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2378B3" w:rsidTr="002378B3">
        <w:tc>
          <w:tcPr>
            <w:tcW w:w="4675" w:type="dxa"/>
          </w:tcPr>
          <w:p w:rsidR="002378B3" w:rsidRPr="00572175" w:rsidRDefault="002378B3" w:rsidP="0057217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2175">
              <w:rPr>
                <w:rFonts w:ascii="Times New Roman" w:hAnsi="Times New Roman" w:cs="Times New Roman"/>
                <w:b/>
              </w:rPr>
              <w:t>TIẾNG ANH</w:t>
            </w:r>
          </w:p>
        </w:tc>
        <w:tc>
          <w:tcPr>
            <w:tcW w:w="4675" w:type="dxa"/>
          </w:tcPr>
          <w:p w:rsidR="002378B3" w:rsidRPr="00572175" w:rsidRDefault="002378B3" w:rsidP="0057217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2175">
              <w:rPr>
                <w:rFonts w:ascii="Times New Roman" w:hAnsi="Times New Roman" w:cs="Times New Roman"/>
                <w:b/>
              </w:rPr>
              <w:t>TIẾNG VIỆT</w:t>
            </w:r>
          </w:p>
        </w:tc>
      </w:tr>
      <w:tr w:rsidR="002378B3" w:rsidTr="002378B3">
        <w:tc>
          <w:tcPr>
            <w:tcW w:w="4675" w:type="dxa"/>
          </w:tcPr>
          <w:p w:rsidR="002378B3" w:rsidRPr="002378B3" w:rsidRDefault="002378B3" w:rsidP="002378B3">
            <w:pPr>
              <w:pStyle w:val="BodyText"/>
              <w:widowControl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378B3">
              <w:rPr>
                <w:rFonts w:ascii="Times New Roman" w:hAnsi="Times New Roman"/>
                <w:b/>
                <w:sz w:val="22"/>
                <w:szCs w:val="22"/>
              </w:rPr>
              <w:t>The CDIO Syllabus Customized for the Singapore Polytechnic</w:t>
            </w:r>
          </w:p>
          <w:p w:rsidR="002378B3" w:rsidRPr="00614B0A" w:rsidRDefault="002378B3" w:rsidP="002378B3">
            <w:pPr>
              <w:pStyle w:val="BodyText"/>
              <w:widowControl w:val="0"/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2378B3" w:rsidRPr="00FF48A5" w:rsidRDefault="002378B3" w:rsidP="002378B3">
            <w:pPr>
              <w:pStyle w:val="Heading1"/>
              <w:keepNext w:val="0"/>
              <w:widowControl w:val="0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TECHNICAL KNOWLEDGE AND REASONING</w:t>
            </w:r>
          </w:p>
          <w:p w:rsidR="002378B3" w:rsidRPr="00FF48A5" w:rsidRDefault="002378B3" w:rsidP="002378B3">
            <w:pPr>
              <w:pStyle w:val="Heading2"/>
              <w:keepNext w:val="0"/>
              <w:widowControl w:val="0"/>
              <w:ind w:left="993" w:hanging="806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KNOWLEDGE OF UNDERLYING SCIENCES [a]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Mathematics (including statistics)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Physics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Chemistry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Biology</w:t>
            </w:r>
          </w:p>
          <w:p w:rsidR="002378B3" w:rsidRPr="00FF48A5" w:rsidRDefault="002378B3" w:rsidP="002378B3">
            <w:pPr>
              <w:pStyle w:val="Heading2"/>
              <w:keepNext w:val="0"/>
              <w:widowControl w:val="0"/>
              <w:ind w:left="993" w:hanging="806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CORE ENGINEERING FUNDAMENTAL KNOWLEDGE [a]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Fluid Mechanics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Solid Mechanics and Materials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Dynamics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Signals and Systems 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Thermodynamics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Control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Computers and computation</w:t>
            </w:r>
          </w:p>
          <w:p w:rsidR="002378B3" w:rsidRPr="00FF48A5" w:rsidRDefault="002378B3" w:rsidP="002378B3">
            <w:pPr>
              <w:pStyle w:val="Heading2"/>
              <w:keepNext w:val="0"/>
              <w:widowControl w:val="0"/>
              <w:ind w:left="993" w:hanging="806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ADVANCED ENGINEERING FUNDAMENTAL KNOWLEDGE [k]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Aerodynamics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Structural Mechanics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Structures and Materials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Jet and Rocket Propulsion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Flight and Advanced Aerospace Dynamics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Computational Techniques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Estimation and Navigation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Human and Supervisory Control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Digital Communications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Software Engineering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Autonomy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Digital Circuits and Systems</w:t>
            </w:r>
          </w:p>
          <w:p w:rsidR="002378B3" w:rsidRPr="00FF48A5" w:rsidRDefault="002378B3" w:rsidP="002378B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2378B3" w:rsidRPr="00FF48A5" w:rsidRDefault="002378B3" w:rsidP="002378B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2378B3" w:rsidRPr="00FF48A5" w:rsidRDefault="002378B3" w:rsidP="002378B3">
            <w:pPr>
              <w:pStyle w:val="Heading1"/>
              <w:keepNext w:val="0"/>
              <w:widowControl w:val="0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PERSONAL AND PROFESSIONAL SKILLS AND ATTRIBUTES</w:t>
            </w:r>
          </w:p>
          <w:p w:rsidR="002378B3" w:rsidRPr="00FF48A5" w:rsidRDefault="002378B3" w:rsidP="002378B3">
            <w:pPr>
              <w:pStyle w:val="Heading2"/>
              <w:keepNext w:val="0"/>
              <w:widowControl w:val="0"/>
              <w:ind w:left="993" w:hanging="806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ENGINEERING REASONING AND PROBLEM SOLVING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PROCESS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Identify and formulate problems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800" w:hanging="360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Evaluate background data and symptoms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800" w:hanging="360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Select the key issues to be resolved</w:t>
            </w:r>
          </w:p>
          <w:p w:rsidR="002378B3" w:rsidRPr="00FF48A5" w:rsidRDefault="002378B3" w:rsidP="002378B3">
            <w:pPr>
              <w:pStyle w:val="BodyText"/>
              <w:widowControl w:val="0"/>
              <w:ind w:left="1800" w:hanging="360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Write a problem statement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Formulate a strategy to solve problems 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800" w:hanging="360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Apply tests for consistency and errors (limits, units, etc.)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 w:firstLine="2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Generate alternative solutions (using models, analytical and numerical solutions, qualitative analysis, experimentation and consideration of uncertainty, working within realistic time constraints)</w:t>
            </w:r>
          </w:p>
          <w:p w:rsidR="002378B3" w:rsidRPr="00FF48A5" w:rsidRDefault="002378B3" w:rsidP="002378B3">
            <w:pPr>
              <w:pStyle w:val="BodyText"/>
              <w:widowControl w:val="0"/>
              <w:ind w:left="1800" w:hanging="360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Analyze essential results of solutions and tests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800" w:hanging="360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Analyze and reconcile discrepancies in results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800" w:hanging="360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Formulate summary recommendations </w:t>
            </w:r>
          </w:p>
          <w:p w:rsidR="002378B3" w:rsidRPr="00FF48A5" w:rsidRDefault="002378B3" w:rsidP="002378B3">
            <w:pPr>
              <w:pStyle w:val="BodyText"/>
              <w:widowControl w:val="0"/>
              <w:rPr>
                <w:rFonts w:ascii="Times New Roman" w:hAnsi="Times New Roman"/>
                <w:sz w:val="18"/>
                <w:szCs w:val="18"/>
              </w:rPr>
            </w:pPr>
          </w:p>
          <w:p w:rsidR="002378B3" w:rsidRPr="00FF48A5" w:rsidRDefault="002378B3" w:rsidP="002378B3">
            <w:pPr>
              <w:pStyle w:val="Heading2"/>
              <w:keepNext w:val="0"/>
              <w:widowControl w:val="0"/>
              <w:ind w:left="993" w:hanging="806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EXPERIMENTATION AND KNOWLEDGE DISCOVERY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lastRenderedPageBreak/>
              <w:t>Formulate hypothesis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40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Select critical questions to be examined</w:t>
            </w:r>
          </w:p>
          <w:p w:rsidR="002378B3" w:rsidRPr="00FF48A5" w:rsidRDefault="002378B3" w:rsidP="002378B3">
            <w:pPr>
              <w:pStyle w:val="BodyText"/>
              <w:widowControl w:val="0"/>
              <w:ind w:left="1800" w:hanging="360"/>
              <w:rPr>
                <w:rFonts w:ascii="Times New Roman" w:hAnsi="Times New Roman"/>
                <w:i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State hypotheses to be tested 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Conduct Literature Review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40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Conduct information search and identification using library tools (on-line catalogs, databases, search engines)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40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Sort and classify secondary information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40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Evaluate the validity and reliability of information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40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Identify essential information (eg innovations) contained in the information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40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Cite relevant sources of information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Conduct Experimental Inquiry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40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Construct experimental design (eg Identify controls and control groups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40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Identify valid sources of data, Identify the precautions (eg environmental, safety and health) in conducting experiments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40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Conduct experiment (Apply test protocols and experimental procedures, Collect and collate data)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Analyse data and write report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40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Validate data using statistical methods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40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Identify the limitations of data employed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40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Draw conclusions supported by data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40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Appraise possible improvements in knowledge discovery process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40"/>
              <w:rPr>
                <w:rFonts w:ascii="Times New Roman" w:hAnsi="Times New Roman"/>
                <w:sz w:val="18"/>
                <w:szCs w:val="18"/>
              </w:rPr>
            </w:pPr>
          </w:p>
          <w:p w:rsidR="002378B3" w:rsidRPr="00FF48A5" w:rsidRDefault="002378B3" w:rsidP="002378B3">
            <w:pPr>
              <w:pStyle w:val="Heading2"/>
              <w:keepNext w:val="0"/>
              <w:widowControl w:val="0"/>
              <w:ind w:left="993" w:hanging="806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SYSTEM THINKING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Understand the basis and methods of System Thinking</w:t>
            </w:r>
          </w:p>
          <w:p w:rsidR="002378B3" w:rsidRDefault="002378B3" w:rsidP="002378B3">
            <w:pPr>
              <w:pStyle w:val="BodyText"/>
              <w:widowControl w:val="0"/>
              <w:ind w:left="144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Explain the purpose, discipline and methodology of system thinking</w:t>
            </w:r>
            <w:r>
              <w:rPr>
                <w:rFonts w:ascii="Times New Roman" w:hAnsi="Times New Roman"/>
                <w:sz w:val="18"/>
                <w:szCs w:val="18"/>
              </w:rPr>
              <w:br/>
              <w:t>Identify types of systems, sub-systems and components</w:t>
            </w:r>
            <w:r>
              <w:rPr>
                <w:rFonts w:ascii="Times New Roman" w:hAnsi="Times New Roman"/>
                <w:sz w:val="18"/>
                <w:szCs w:val="18"/>
              </w:rPr>
              <w:br/>
              <w:t>Identify the key characteristics (‘laws’) of systems</w:t>
            </w:r>
          </w:p>
          <w:p w:rsidR="002378B3" w:rsidRPr="00FA3B01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Apply systems thinking in problem-solving</w:t>
            </w:r>
          </w:p>
          <w:p w:rsidR="002378B3" w:rsidRPr="00FA3B01" w:rsidRDefault="002378B3" w:rsidP="002378B3">
            <w:pPr>
              <w:pStyle w:val="Heading3"/>
              <w:keepNext w:val="0"/>
              <w:widowControl w:val="0"/>
              <w:numPr>
                <w:ilvl w:val="0"/>
                <w:numId w:val="0"/>
              </w:numPr>
              <w:ind w:left="426"/>
              <w:outlineLvl w:val="2"/>
              <w:rPr>
                <w:rFonts w:ascii="Times New Roman" w:hAnsi="Times New Roman"/>
                <w:i w:val="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i w:val="0"/>
                <w:sz w:val="18"/>
                <w:szCs w:val="18"/>
              </w:rPr>
              <w:t xml:space="preserve">Use a range of </w:t>
            </w:r>
            <w:r w:rsidRPr="00FA3B01">
              <w:rPr>
                <w:rFonts w:ascii="Times New Roman" w:hAnsi="Times New Roman"/>
                <w:i w:val="0"/>
                <w:sz w:val="18"/>
                <w:szCs w:val="18"/>
              </w:rPr>
              <w:t>systems thinking tools</w:t>
            </w:r>
          </w:p>
          <w:p w:rsidR="002378B3" w:rsidRPr="00FA3B01" w:rsidRDefault="002378B3" w:rsidP="002378B3">
            <w:pPr>
              <w:pStyle w:val="BodyText"/>
              <w:widowControl w:val="0"/>
              <w:ind w:left="1440"/>
              <w:rPr>
                <w:rFonts w:ascii="Times New Roman" w:hAnsi="Times New Roman"/>
                <w:sz w:val="18"/>
                <w:szCs w:val="18"/>
              </w:rPr>
            </w:pPr>
            <w:r w:rsidRPr="00FA3B01">
              <w:rPr>
                <w:rFonts w:ascii="Times New Roman" w:hAnsi="Times New Roman"/>
                <w:sz w:val="18"/>
                <w:szCs w:val="18"/>
              </w:rPr>
              <w:t>Identify factors that affect the behavior of the system (eg “input”, “throughput”, “output”, “feedback”, and “delay”)</w:t>
            </w:r>
          </w:p>
          <w:p w:rsidR="002378B3" w:rsidRPr="00FA3B01" w:rsidRDefault="002378B3" w:rsidP="002378B3">
            <w:pPr>
              <w:pStyle w:val="BodyText"/>
              <w:widowControl w:val="0"/>
              <w:ind w:left="1440"/>
              <w:rPr>
                <w:rFonts w:ascii="Times New Roman" w:hAnsi="Times New Roman"/>
                <w:sz w:val="18"/>
                <w:szCs w:val="18"/>
              </w:rPr>
            </w:pPr>
            <w:r w:rsidRPr="00FA3B01">
              <w:rPr>
                <w:rFonts w:ascii="Times New Roman" w:hAnsi="Times New Roman"/>
                <w:sz w:val="18"/>
                <w:szCs w:val="18"/>
              </w:rPr>
              <w:t>Analyse the impact of feedback and delay on system behavior</w:t>
            </w:r>
            <w:r w:rsidRPr="00FA3B01">
              <w:rPr>
                <w:rFonts w:ascii="Times New Roman" w:hAnsi="Times New Roman"/>
                <w:sz w:val="18"/>
                <w:szCs w:val="18"/>
              </w:rPr>
              <w:br/>
            </w:r>
          </w:p>
          <w:p w:rsidR="002378B3" w:rsidRPr="00FF48A5" w:rsidRDefault="002378B3" w:rsidP="002378B3">
            <w:pPr>
              <w:pStyle w:val="Heading2"/>
              <w:keepNext w:val="0"/>
              <w:widowControl w:val="0"/>
              <w:ind w:left="993" w:hanging="806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PERSONAL SKILLS AND ATTITUDES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numPr>
                <w:ilvl w:val="0"/>
                <w:numId w:val="0"/>
              </w:numPr>
              <w:ind w:left="2430" w:hanging="1980"/>
              <w:outlineLvl w:val="2"/>
              <w:rPr>
                <w:rFonts w:ascii="Times New Roman" w:hAnsi="Times New Roman"/>
                <w:sz w:val="18"/>
                <w:szCs w:val="18"/>
              </w:rPr>
            </w:pPr>
          </w:p>
          <w:p w:rsidR="002378B3" w:rsidRPr="00FF48A5" w:rsidRDefault="002378B3" w:rsidP="002378B3">
            <w:pPr>
              <w:pStyle w:val="Heading3"/>
              <w:numPr>
                <w:ilvl w:val="0"/>
                <w:numId w:val="0"/>
              </w:numPr>
              <w:ind w:left="36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i w:val="0"/>
                <w:sz w:val="18"/>
                <w:szCs w:val="18"/>
              </w:rPr>
              <w:t>2.4.1</w:t>
            </w:r>
            <w:r w:rsidRPr="00FF48A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F48A5">
              <w:rPr>
                <w:rFonts w:ascii="Times New Roman" w:hAnsi="Times New Roman"/>
                <w:sz w:val="18"/>
                <w:szCs w:val="18"/>
              </w:rPr>
              <w:tab/>
              <w:t>Apply the thinking process</w:t>
            </w:r>
          </w:p>
          <w:p w:rsidR="002378B3" w:rsidRDefault="002378B3" w:rsidP="002378B3">
            <w:pPr>
              <w:pStyle w:val="Heading3"/>
              <w:keepNext w:val="0"/>
              <w:widowControl w:val="0"/>
              <w:numPr>
                <w:ilvl w:val="0"/>
                <w:numId w:val="0"/>
              </w:numPr>
              <w:tabs>
                <w:tab w:val="clear" w:pos="1080"/>
                <w:tab w:val="clear" w:pos="1170"/>
                <w:tab w:val="left" w:pos="1418"/>
              </w:tabs>
              <w:ind w:left="1418" w:hanging="992"/>
              <w:outlineLvl w:val="2"/>
              <w:rPr>
                <w:rFonts w:ascii="Times New Roman" w:hAnsi="Times New Roman"/>
                <w:i w:val="0"/>
                <w:sz w:val="18"/>
                <w:szCs w:val="18"/>
              </w:rPr>
            </w:pPr>
            <w:r>
              <w:rPr>
                <w:rFonts w:ascii="Times New Roman" w:hAnsi="Times New Roman"/>
                <w:i w:val="0"/>
                <w:sz w:val="18"/>
                <w:szCs w:val="18"/>
              </w:rPr>
              <w:tab/>
              <w:t>Identify key thinking skills in good thinking</w:t>
            </w:r>
          </w:p>
          <w:p w:rsidR="002378B3" w:rsidRPr="007C5F4A" w:rsidRDefault="002378B3" w:rsidP="002378B3">
            <w:pPr>
              <w:pStyle w:val="Heading3"/>
              <w:keepNext w:val="0"/>
              <w:widowControl w:val="0"/>
              <w:numPr>
                <w:ilvl w:val="0"/>
                <w:numId w:val="0"/>
              </w:numPr>
              <w:tabs>
                <w:tab w:val="clear" w:pos="1080"/>
                <w:tab w:val="left" w:pos="1418"/>
              </w:tabs>
              <w:ind w:left="1418"/>
              <w:outlineLvl w:val="2"/>
              <w:rPr>
                <w:rFonts w:ascii="Times New Roman" w:hAnsi="Times New Roman"/>
                <w:i w:val="0"/>
                <w:sz w:val="18"/>
                <w:szCs w:val="18"/>
              </w:rPr>
            </w:pPr>
            <w:r w:rsidRPr="007C5F4A">
              <w:rPr>
                <w:rFonts w:ascii="Times New Roman" w:hAnsi="Times New Roman"/>
                <w:i w:val="0"/>
                <w:sz w:val="18"/>
                <w:szCs w:val="18"/>
              </w:rPr>
              <w:t>Identify barriers to effective thinking (e.g., traits, dispositions, working memory, perception, lack of information, etc)</w:t>
            </w:r>
          </w:p>
          <w:p w:rsidR="002378B3" w:rsidRPr="007C5F4A" w:rsidRDefault="002378B3" w:rsidP="002378B3">
            <w:pPr>
              <w:ind w:left="1418" w:firstLine="22"/>
            </w:pPr>
            <w:r w:rsidRPr="007C5F4A">
              <w:rPr>
                <w:rFonts w:ascii="Times New Roman" w:hAnsi="Times New Roman"/>
                <w:sz w:val="18"/>
                <w:szCs w:val="18"/>
              </w:rPr>
              <w:t>Identify factors that promote effective thinking (motivation, openness, risk taking, exposure to varied knowledge bases and ideas, etc)</w:t>
            </w:r>
            <w:r w:rsidRPr="007C5F4A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2378B3" w:rsidRDefault="002378B3" w:rsidP="002378B3">
            <w:pPr>
              <w:pStyle w:val="Heading3"/>
              <w:keepNext w:val="0"/>
              <w:widowControl w:val="0"/>
              <w:numPr>
                <w:ilvl w:val="0"/>
                <w:numId w:val="0"/>
              </w:numPr>
              <w:tabs>
                <w:tab w:val="clear" w:pos="1080"/>
                <w:tab w:val="clear" w:pos="1170"/>
                <w:tab w:val="left" w:pos="1418"/>
              </w:tabs>
              <w:ind w:left="1418" w:hanging="992"/>
              <w:outlineLvl w:val="2"/>
              <w:rPr>
                <w:rFonts w:ascii="Times New Roman" w:hAnsi="Times New Roman"/>
                <w:i w:val="0"/>
                <w:sz w:val="18"/>
                <w:szCs w:val="18"/>
              </w:rPr>
            </w:pPr>
            <w:r>
              <w:rPr>
                <w:rFonts w:ascii="Times New Roman" w:hAnsi="Times New Roman"/>
                <w:i w:val="0"/>
                <w:sz w:val="18"/>
                <w:szCs w:val="18"/>
              </w:rPr>
              <w:tab/>
            </w:r>
            <w:r w:rsidRPr="007C5F4A">
              <w:rPr>
                <w:rFonts w:ascii="Times New Roman" w:hAnsi="Times New Roman"/>
                <w:i w:val="0"/>
                <w:sz w:val="18"/>
                <w:szCs w:val="18"/>
              </w:rPr>
              <w:t xml:space="preserve">Use a range of critical thinking skills (e.g., analysis, comparison and contrast, inference and interpretation, and </w:t>
            </w:r>
            <w:r w:rsidRPr="007C5F4A">
              <w:rPr>
                <w:rFonts w:ascii="Times New Roman" w:hAnsi="Times New Roman"/>
                <w:i w:val="0"/>
                <w:sz w:val="18"/>
                <w:szCs w:val="18"/>
              </w:rPr>
              <w:lastRenderedPageBreak/>
              <w:t>evaluation)</w:t>
            </w:r>
          </w:p>
          <w:p w:rsidR="002378B3" w:rsidRPr="007C5F4A" w:rsidRDefault="002378B3" w:rsidP="002378B3">
            <w:pPr>
              <w:pStyle w:val="Heading3"/>
              <w:keepNext w:val="0"/>
              <w:widowControl w:val="0"/>
              <w:numPr>
                <w:ilvl w:val="0"/>
                <w:numId w:val="0"/>
              </w:numPr>
              <w:tabs>
                <w:tab w:val="clear" w:pos="1080"/>
                <w:tab w:val="clear" w:pos="1170"/>
                <w:tab w:val="left" w:pos="1418"/>
              </w:tabs>
              <w:ind w:left="1418" w:hanging="968"/>
              <w:outlineLvl w:val="2"/>
              <w:rPr>
                <w:rFonts w:ascii="Times New Roman" w:hAnsi="Times New Roman"/>
                <w:i w:val="0"/>
                <w:sz w:val="18"/>
                <w:szCs w:val="18"/>
              </w:rPr>
            </w:pPr>
            <w:r>
              <w:rPr>
                <w:rFonts w:ascii="Times New Roman" w:hAnsi="Times New Roman"/>
                <w:i w:val="0"/>
                <w:sz w:val="18"/>
                <w:szCs w:val="18"/>
              </w:rPr>
              <w:tab/>
            </w:r>
            <w:r w:rsidRPr="007C5F4A">
              <w:rPr>
                <w:rFonts w:ascii="Times New Roman" w:hAnsi="Times New Roman"/>
                <w:i w:val="0"/>
                <w:sz w:val="18"/>
                <w:szCs w:val="18"/>
              </w:rPr>
              <w:t>Use the creative thinking process (e.g. generating possibilities, incubation, illumination)</w:t>
            </w:r>
          </w:p>
          <w:p w:rsidR="002378B3" w:rsidRPr="007C5F4A" w:rsidRDefault="002378B3" w:rsidP="002378B3">
            <w:pPr>
              <w:pStyle w:val="Heading3"/>
              <w:keepNext w:val="0"/>
              <w:widowControl w:val="0"/>
              <w:numPr>
                <w:ilvl w:val="0"/>
                <w:numId w:val="0"/>
              </w:numPr>
              <w:tabs>
                <w:tab w:val="clear" w:pos="1080"/>
                <w:tab w:val="clear" w:pos="1170"/>
              </w:tabs>
              <w:ind w:left="1418" w:hanging="968"/>
              <w:outlineLvl w:val="2"/>
              <w:rPr>
                <w:rFonts w:ascii="Times New Roman" w:hAnsi="Times New Roman"/>
                <w:i w:val="0"/>
                <w:sz w:val="18"/>
                <w:szCs w:val="18"/>
              </w:rPr>
            </w:pPr>
            <w:r w:rsidRPr="007C5F4A">
              <w:rPr>
                <w:rFonts w:ascii="Times New Roman" w:hAnsi="Times New Roman"/>
                <w:i w:val="0"/>
                <w:sz w:val="18"/>
                <w:szCs w:val="18"/>
              </w:rPr>
              <w:t xml:space="preserve">             </w:t>
            </w:r>
            <w:r w:rsidRPr="007C5F4A">
              <w:rPr>
                <w:rFonts w:ascii="Times New Roman" w:hAnsi="Times New Roman"/>
                <w:i w:val="0"/>
                <w:sz w:val="18"/>
                <w:szCs w:val="18"/>
              </w:rPr>
              <w:tab/>
              <w:t>Use a range of creative thinking tools and techniques (e.g., Brainstorming, Mindmapping, TRIZ)</w:t>
            </w:r>
          </w:p>
          <w:p w:rsidR="002378B3" w:rsidRPr="007C5F4A" w:rsidRDefault="002378B3" w:rsidP="002378B3">
            <w:pPr>
              <w:pStyle w:val="BodyText"/>
              <w:widowControl w:val="0"/>
              <w:rPr>
                <w:rFonts w:ascii="Times New Roman" w:hAnsi="Times New Roman"/>
                <w:sz w:val="18"/>
                <w:szCs w:val="18"/>
              </w:rPr>
            </w:pPr>
            <w:r w:rsidRPr="007C5F4A">
              <w:rPr>
                <w:rFonts w:ascii="Times New Roman" w:hAnsi="Times New Roman"/>
                <w:sz w:val="18"/>
                <w:szCs w:val="18"/>
              </w:rPr>
              <w:t xml:space="preserve">                      </w:t>
            </w:r>
            <w:r w:rsidRPr="007C5F4A">
              <w:rPr>
                <w:rFonts w:ascii="Times New Roman" w:hAnsi="Times New Roman"/>
                <w:sz w:val="18"/>
                <w:szCs w:val="18"/>
              </w:rPr>
              <w:tab/>
              <w:t>Identify contradictory perspectives and underlying assumptions</w:t>
            </w:r>
          </w:p>
          <w:p w:rsidR="002378B3" w:rsidRPr="007C5F4A" w:rsidRDefault="002378B3" w:rsidP="002378B3">
            <w:pPr>
              <w:pStyle w:val="BodyText"/>
              <w:widowControl w:val="0"/>
              <w:rPr>
                <w:rFonts w:ascii="Times New Roman" w:hAnsi="Times New Roman"/>
                <w:sz w:val="18"/>
                <w:szCs w:val="18"/>
              </w:rPr>
            </w:pPr>
            <w:r w:rsidRPr="007C5F4A">
              <w:rPr>
                <w:rFonts w:ascii="Times New Roman" w:hAnsi="Times New Roman"/>
                <w:sz w:val="18"/>
                <w:szCs w:val="18"/>
              </w:rPr>
              <w:tab/>
              <w:t xml:space="preserve">       </w:t>
            </w:r>
            <w:r w:rsidRPr="007C5F4A">
              <w:rPr>
                <w:rFonts w:ascii="Times New Roman" w:hAnsi="Times New Roman"/>
                <w:sz w:val="18"/>
                <w:szCs w:val="18"/>
              </w:rPr>
              <w:tab/>
              <w:t>Reframe and take a range of different perspectives</w:t>
            </w:r>
          </w:p>
          <w:p w:rsidR="002378B3" w:rsidRPr="00FF48A5" w:rsidRDefault="002378B3" w:rsidP="002378B3">
            <w:pPr>
              <w:tabs>
                <w:tab w:val="left" w:pos="1134"/>
              </w:tabs>
              <w:ind w:left="360" w:firstLine="720"/>
              <w:rPr>
                <w:rFonts w:ascii="Times New Roman" w:hAnsi="Times New Roman"/>
                <w:sz w:val="18"/>
                <w:szCs w:val="18"/>
              </w:rPr>
            </w:pPr>
            <w:r w:rsidRPr="007C5F4A">
              <w:rPr>
                <w:rFonts w:ascii="Times New Roman" w:hAnsi="Times New Roman"/>
                <w:sz w:val="18"/>
                <w:szCs w:val="18"/>
              </w:rPr>
              <w:tab/>
            </w:r>
            <w:r w:rsidRPr="007C5F4A">
              <w:rPr>
                <w:rFonts w:ascii="Times New Roman" w:hAnsi="Times New Roman"/>
                <w:sz w:val="18"/>
                <w:szCs w:val="18"/>
              </w:rPr>
              <w:tab/>
              <w:t>Use metacognition in monitoring t</w:t>
            </w:r>
            <w:r>
              <w:rPr>
                <w:rFonts w:ascii="Times New Roman" w:hAnsi="Times New Roman"/>
                <w:sz w:val="18"/>
                <w:szCs w:val="18"/>
              </w:rPr>
              <w:t>he quality of personal thinking</w:t>
            </w:r>
            <w:r w:rsidRPr="00FF48A5">
              <w:rPr>
                <w:rFonts w:ascii="Times New Roman" w:hAnsi="Times New Roman"/>
                <w:sz w:val="18"/>
                <w:szCs w:val="18"/>
              </w:rPr>
              <w:t xml:space="preserve">      </w:t>
            </w:r>
          </w:p>
          <w:p w:rsidR="002378B3" w:rsidRDefault="002378B3" w:rsidP="002378B3">
            <w:pPr>
              <w:pStyle w:val="Heading3"/>
              <w:keepNext w:val="0"/>
              <w:widowControl w:val="0"/>
              <w:numPr>
                <w:ilvl w:val="0"/>
                <w:numId w:val="0"/>
              </w:numPr>
              <w:tabs>
                <w:tab w:val="clear" w:pos="1080"/>
                <w:tab w:val="clear" w:pos="1170"/>
                <w:tab w:val="left" w:pos="1134"/>
              </w:tabs>
              <w:ind w:left="450" w:right="26"/>
              <w:outlineLvl w:val="2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2.4.2</w:t>
            </w:r>
            <w:r w:rsidRPr="00FF48A5">
              <w:rPr>
                <w:rFonts w:ascii="Times New Roman" w:hAnsi="Times New Roman"/>
                <w:sz w:val="18"/>
                <w:szCs w:val="18"/>
              </w:rPr>
              <w:tab/>
              <w:t>Manage Learning</w:t>
            </w:r>
          </w:p>
          <w:p w:rsidR="002378B3" w:rsidRPr="004379A9" w:rsidRDefault="002378B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tab/>
            </w:r>
            <w:r>
              <w:tab/>
            </w:r>
            <w:r w:rsidRPr="004379A9">
              <w:rPr>
                <w:rFonts w:ascii="Times New Roman" w:hAnsi="Times New Roman" w:cs="Times New Roman"/>
                <w:sz w:val="18"/>
                <w:szCs w:val="18"/>
              </w:rPr>
              <w:t>Identify key aspects of the learning process</w:t>
            </w:r>
          </w:p>
          <w:p w:rsidR="002378B3" w:rsidRPr="004379A9" w:rsidRDefault="002378B3" w:rsidP="002378B3">
            <w:pPr>
              <w:ind w:left="720" w:firstLine="720"/>
              <w:rPr>
                <w:rFonts w:ascii="Times New Roman" w:hAnsi="Times New Roman" w:cs="Times New Roman"/>
                <w:sz w:val="18"/>
                <w:szCs w:val="18"/>
              </w:rPr>
            </w:pPr>
            <w:r w:rsidRPr="004379A9">
              <w:rPr>
                <w:rFonts w:ascii="Times New Roman" w:hAnsi="Times New Roman" w:cs="Times New Roman"/>
                <w:sz w:val="18"/>
                <w:szCs w:val="18"/>
              </w:rPr>
              <w:t>Identify how emotions and beliefs affect learning</w:t>
            </w:r>
          </w:p>
          <w:p w:rsidR="002378B3" w:rsidRPr="007C5F4A" w:rsidRDefault="002378B3" w:rsidP="002378B3">
            <w:pPr>
              <w:pStyle w:val="Heading3"/>
              <w:keepNext w:val="0"/>
              <w:widowControl w:val="0"/>
              <w:numPr>
                <w:ilvl w:val="0"/>
                <w:numId w:val="0"/>
              </w:numPr>
              <w:tabs>
                <w:tab w:val="clear" w:pos="1080"/>
                <w:tab w:val="clear" w:pos="1170"/>
                <w:tab w:val="left" w:pos="1134"/>
              </w:tabs>
              <w:ind w:left="1440" w:right="26"/>
              <w:outlineLvl w:val="2"/>
              <w:rPr>
                <w:rFonts w:ascii="Times New Roman" w:hAnsi="Times New Roman"/>
                <w:i w:val="0"/>
                <w:sz w:val="18"/>
                <w:szCs w:val="18"/>
              </w:rPr>
            </w:pPr>
            <w:r w:rsidRPr="007C5F4A">
              <w:rPr>
                <w:rFonts w:ascii="Times New Roman" w:hAnsi="Times New Roman"/>
                <w:i w:val="0"/>
                <w:sz w:val="18"/>
                <w:szCs w:val="18"/>
              </w:rPr>
              <w:t xml:space="preserve">Identify approaches for self-improvement (e.g., lifelong learning, creating positive beliefs and psychological states, </w:t>
            </w:r>
            <w:r>
              <w:rPr>
                <w:rFonts w:ascii="Times New Roman" w:hAnsi="Times New Roman"/>
                <w:i w:val="0"/>
                <w:sz w:val="18"/>
                <w:szCs w:val="18"/>
              </w:rPr>
              <w:t xml:space="preserve">managing emotions, </w:t>
            </w:r>
            <w:r w:rsidRPr="007C5F4A">
              <w:rPr>
                <w:rFonts w:ascii="Times New Roman" w:hAnsi="Times New Roman"/>
                <w:i w:val="0"/>
                <w:sz w:val="18"/>
                <w:szCs w:val="18"/>
              </w:rPr>
              <w:t>etc)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numPr>
                <w:ilvl w:val="0"/>
                <w:numId w:val="0"/>
              </w:numPr>
              <w:tabs>
                <w:tab w:val="clear" w:pos="1080"/>
                <w:tab w:val="left" w:pos="1418"/>
              </w:tabs>
              <w:ind w:left="1134" w:right="26"/>
              <w:outlineLvl w:val="2"/>
              <w:rPr>
                <w:rFonts w:ascii="Times New Roman" w:hAnsi="Times New Roman"/>
                <w:i w:val="0"/>
                <w:sz w:val="18"/>
                <w:szCs w:val="18"/>
              </w:rPr>
            </w:pPr>
            <w:r>
              <w:rPr>
                <w:rFonts w:ascii="Times New Roman" w:hAnsi="Times New Roman"/>
                <w:i w:val="0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i w:val="0"/>
                <w:sz w:val="18"/>
                <w:szCs w:val="18"/>
              </w:rPr>
              <w:tab/>
              <w:t xml:space="preserve">Display key dispositions </w:t>
            </w:r>
            <w:r w:rsidRPr="00FF48A5">
              <w:rPr>
                <w:rFonts w:ascii="Times New Roman" w:hAnsi="Times New Roman"/>
                <w:i w:val="0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i w:val="0"/>
                <w:sz w:val="18"/>
                <w:szCs w:val="18"/>
              </w:rPr>
              <w:t xml:space="preserve">e.g., </w:t>
            </w:r>
            <w:r w:rsidRPr="00FF48A5">
              <w:rPr>
                <w:rFonts w:ascii="Times New Roman" w:hAnsi="Times New Roman"/>
                <w:i w:val="0"/>
                <w:sz w:val="18"/>
                <w:szCs w:val="18"/>
              </w:rPr>
              <w:t>initiative, perseverance, flexibility</w:t>
            </w:r>
            <w:r>
              <w:rPr>
                <w:rFonts w:ascii="Times New Roman" w:hAnsi="Times New Roman"/>
                <w:i w:val="0"/>
                <w:sz w:val="18"/>
                <w:szCs w:val="18"/>
              </w:rPr>
              <w:t>, etc</w:t>
            </w:r>
            <w:r w:rsidRPr="00FF48A5">
              <w:rPr>
                <w:rFonts w:ascii="Times New Roman" w:hAnsi="Times New Roman"/>
                <w:i w:val="0"/>
                <w:sz w:val="18"/>
                <w:szCs w:val="18"/>
              </w:rPr>
              <w:t xml:space="preserve">) in work </w:t>
            </w:r>
            <w:r>
              <w:rPr>
                <w:rFonts w:ascii="Times New Roman" w:hAnsi="Times New Roman"/>
                <w:i w:val="0"/>
                <w:sz w:val="18"/>
                <w:szCs w:val="18"/>
              </w:rPr>
              <w:t>projects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numPr>
                <w:ilvl w:val="0"/>
                <w:numId w:val="0"/>
              </w:numPr>
              <w:tabs>
                <w:tab w:val="clear" w:pos="1080"/>
                <w:tab w:val="left" w:pos="1418"/>
              </w:tabs>
              <w:ind w:left="1418" w:right="26" w:hanging="968"/>
              <w:outlineLvl w:val="2"/>
              <w:rPr>
                <w:rFonts w:ascii="Times New Roman" w:hAnsi="Times New Roman"/>
                <w:i w:val="0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i w:val="0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i w:val="0"/>
                <w:sz w:val="18"/>
                <w:szCs w:val="18"/>
              </w:rPr>
              <w:tab/>
            </w:r>
            <w:r w:rsidRPr="00FF48A5">
              <w:rPr>
                <w:rFonts w:ascii="Times New Roman" w:hAnsi="Times New Roman"/>
                <w:i w:val="0"/>
                <w:sz w:val="18"/>
                <w:szCs w:val="18"/>
              </w:rPr>
              <w:t>Use a range of learning strategies and skills (e.g.,</w:t>
            </w:r>
            <w:r>
              <w:rPr>
                <w:rFonts w:ascii="Times New Roman" w:hAnsi="Times New Roman"/>
                <w:i w:val="0"/>
                <w:sz w:val="18"/>
                <w:szCs w:val="18"/>
              </w:rPr>
              <w:t xml:space="preserve"> goal setting, learning plans, </w:t>
            </w:r>
            <w:r w:rsidRPr="00FF48A5">
              <w:rPr>
                <w:rFonts w:ascii="Times New Roman" w:hAnsi="Times New Roman"/>
                <w:i w:val="0"/>
                <w:sz w:val="18"/>
                <w:szCs w:val="18"/>
              </w:rPr>
              <w:t>organizing/summarizing  information, receiving feedback, etc)</w:t>
            </w:r>
            <w:r w:rsidRPr="00FF48A5">
              <w:rPr>
                <w:rFonts w:ascii="Times New Roman" w:hAnsi="Times New Roman"/>
                <w:i w:val="0"/>
                <w:sz w:val="18"/>
                <w:szCs w:val="18"/>
              </w:rPr>
              <w:br/>
            </w:r>
            <w:r w:rsidRPr="00FF48A5">
              <w:rPr>
                <w:rFonts w:ascii="Times New Roman" w:hAnsi="Times New Roman"/>
                <w:i w:val="0"/>
                <w:sz w:val="18"/>
                <w:szCs w:val="18"/>
              </w:rPr>
              <w:tab/>
              <w:t>Manage time and resources</w:t>
            </w:r>
            <w:r w:rsidRPr="00FF48A5">
              <w:rPr>
                <w:rFonts w:ascii="Times New Roman" w:hAnsi="Times New Roman"/>
                <w:i w:val="0"/>
                <w:sz w:val="18"/>
                <w:szCs w:val="18"/>
              </w:rPr>
              <w:tab/>
            </w:r>
          </w:p>
          <w:p w:rsidR="002378B3" w:rsidRPr="00FF48A5" w:rsidRDefault="002378B3" w:rsidP="002378B3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 w:rsidRPr="00FF48A5">
              <w:rPr>
                <w:rFonts w:ascii="Times New Roman" w:hAnsi="Times New Roman"/>
                <w:i/>
                <w:sz w:val="18"/>
                <w:szCs w:val="18"/>
              </w:rPr>
              <w:tab/>
            </w:r>
          </w:p>
          <w:p w:rsidR="002378B3" w:rsidRPr="00FF48A5" w:rsidRDefault="002378B3" w:rsidP="002378B3">
            <w:pPr>
              <w:pStyle w:val="Heading2"/>
              <w:keepNext w:val="0"/>
              <w:widowControl w:val="0"/>
              <w:ind w:left="993" w:hanging="806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PROFESSIONAL SKILLS AND ATTITUDES 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ind w:left="1134" w:hanging="684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Evaluate the impact of values and ethics</w:t>
            </w:r>
          </w:p>
          <w:p w:rsidR="002378B3" w:rsidRDefault="002378B3" w:rsidP="002378B3">
            <w:pPr>
              <w:pStyle w:val="Heading3"/>
              <w:keepNext w:val="0"/>
              <w:widowControl w:val="0"/>
              <w:numPr>
                <w:ilvl w:val="0"/>
                <w:numId w:val="0"/>
              </w:numPr>
              <w:tabs>
                <w:tab w:val="clear" w:pos="1080"/>
                <w:tab w:val="clear" w:pos="1170"/>
                <w:tab w:val="left" w:pos="1418"/>
              </w:tabs>
              <w:ind w:left="1418"/>
              <w:outlineLvl w:val="2"/>
              <w:rPr>
                <w:rFonts w:ascii="Times New Roman" w:hAnsi="Times New Roman"/>
                <w:i w:val="0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i w:val="0"/>
                <w:sz w:val="18"/>
                <w:szCs w:val="18"/>
              </w:rPr>
              <w:t>Ident</w:t>
            </w:r>
            <w:r>
              <w:rPr>
                <w:rFonts w:ascii="Times New Roman" w:hAnsi="Times New Roman"/>
                <w:i w:val="0"/>
                <w:sz w:val="18"/>
                <w:szCs w:val="18"/>
              </w:rPr>
              <w:t>ify the need for values and ethical codes of conduct</w:t>
            </w:r>
            <w:r w:rsidRPr="00FF48A5">
              <w:rPr>
                <w:rFonts w:ascii="Times New Roman" w:hAnsi="Times New Roman"/>
                <w:i w:val="0"/>
                <w:sz w:val="18"/>
                <w:szCs w:val="18"/>
              </w:rPr>
              <w:br/>
            </w:r>
            <w:r>
              <w:rPr>
                <w:rFonts w:ascii="Times New Roman" w:hAnsi="Times New Roman"/>
                <w:i w:val="0"/>
                <w:sz w:val="18"/>
                <w:szCs w:val="18"/>
              </w:rPr>
              <w:t>Compare and contrast value systems and ethical codes of conduct</w:t>
            </w:r>
          </w:p>
          <w:p w:rsidR="002378B3" w:rsidRPr="00016CE7" w:rsidRDefault="002378B3" w:rsidP="002378B3">
            <w:pPr>
              <w:ind w:left="1418"/>
              <w:rPr>
                <w:rFonts w:ascii="Times New Roman" w:hAnsi="Times New Roman" w:cs="Times New Roman"/>
                <w:sz w:val="18"/>
                <w:szCs w:val="18"/>
              </w:rPr>
            </w:pPr>
            <w:r w:rsidRPr="00016CE7">
              <w:rPr>
                <w:rFonts w:ascii="Times New Roman" w:hAnsi="Times New Roman" w:cs="Times New Roman"/>
                <w:sz w:val="18"/>
                <w:szCs w:val="18"/>
              </w:rPr>
              <w:t>Analyse the impact of values and ethical codes of conduct on personal and professional behavior</w:t>
            </w:r>
          </w:p>
          <w:p w:rsidR="002378B3" w:rsidRPr="008326BE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Demonstrate professional behavior at work and in society</w:t>
            </w:r>
          </w:p>
          <w:p w:rsidR="002378B3" w:rsidRPr="00857C69" w:rsidRDefault="002378B3" w:rsidP="002378B3">
            <w:pPr>
              <w:ind w:left="1418"/>
              <w:rPr>
                <w:rFonts w:ascii="Times New Roman" w:hAnsi="Times New Roman" w:cs="Times New Roman"/>
                <w:sz w:val="18"/>
                <w:szCs w:val="18"/>
              </w:rPr>
            </w:pPr>
            <w:r w:rsidRPr="00857C69">
              <w:rPr>
                <w:rFonts w:ascii="Times New Roman" w:hAnsi="Times New Roman" w:cs="Times New Roman"/>
                <w:sz w:val="18"/>
                <w:szCs w:val="18"/>
              </w:rPr>
              <w:t>Use ethical reasoning on issues relating to human conduct in personal and professional contexts</w:t>
            </w:r>
          </w:p>
          <w:p w:rsidR="002378B3" w:rsidRPr="00857C69" w:rsidRDefault="002378B3" w:rsidP="002378B3">
            <w:pPr>
              <w:ind w:left="1418"/>
              <w:rPr>
                <w:rFonts w:ascii="Times New Roman" w:hAnsi="Times New Roman" w:cs="Times New Roman"/>
                <w:sz w:val="18"/>
                <w:szCs w:val="18"/>
              </w:rPr>
            </w:pPr>
            <w:r w:rsidRPr="00857C69">
              <w:rPr>
                <w:rFonts w:ascii="Times New Roman" w:hAnsi="Times New Roman" w:cs="Times New Roman"/>
                <w:sz w:val="18"/>
                <w:szCs w:val="18"/>
              </w:rPr>
              <w:t>Identify behaviours that demonstrate social responsibility</w:t>
            </w:r>
          </w:p>
          <w:p w:rsidR="002378B3" w:rsidRPr="00857C69" w:rsidRDefault="002378B3" w:rsidP="002378B3">
            <w:pPr>
              <w:ind w:left="1418"/>
              <w:rPr>
                <w:rFonts w:ascii="Times New Roman" w:hAnsi="Times New Roman" w:cs="Times New Roman"/>
                <w:sz w:val="18"/>
                <w:szCs w:val="18"/>
              </w:rPr>
            </w:pPr>
            <w:r w:rsidRPr="00857C69">
              <w:rPr>
                <w:rFonts w:ascii="Times New Roman" w:hAnsi="Times New Roman" w:cs="Times New Roman"/>
                <w:sz w:val="18"/>
                <w:szCs w:val="18"/>
              </w:rPr>
              <w:t>Demonstrate behavior consistent with agreed codes of ethics and values systems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Staying current on emerging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research and practices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Analyse current research and practices in own professional field</w:t>
            </w:r>
          </w:p>
          <w:p w:rsidR="002378B3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Iden</w:t>
            </w:r>
            <w:r>
              <w:rPr>
                <w:rFonts w:ascii="Times New Roman" w:hAnsi="Times New Roman"/>
                <w:sz w:val="18"/>
                <w:szCs w:val="18"/>
              </w:rPr>
              <w:t>tify the impact of new research</w:t>
            </w:r>
            <w:r w:rsidRPr="00FF48A5">
              <w:rPr>
                <w:rFonts w:ascii="Times New Roman" w:hAnsi="Times New Roman"/>
                <w:sz w:val="18"/>
                <w:szCs w:val="18"/>
              </w:rPr>
              <w:t xml:space="preserve"> and technolog</w:t>
            </w:r>
            <w:r>
              <w:rPr>
                <w:rFonts w:ascii="Times New Roman" w:hAnsi="Times New Roman"/>
                <w:sz w:val="18"/>
                <w:szCs w:val="18"/>
              </w:rPr>
              <w:t>y on engineering practices</w:t>
            </w:r>
          </w:p>
          <w:p w:rsidR="002378B3" w:rsidRPr="00BD4D97" w:rsidRDefault="002378B3" w:rsidP="002378B3">
            <w:pPr>
              <w:rPr>
                <w:rFonts w:ascii="Calibri" w:hAnsi="Calibri"/>
                <w:b/>
              </w:rPr>
            </w:pPr>
          </w:p>
          <w:p w:rsidR="002378B3" w:rsidRPr="00FF48A5" w:rsidRDefault="002378B3" w:rsidP="002378B3">
            <w:pPr>
              <w:pStyle w:val="BodyText"/>
              <w:widowControl w:val="0"/>
              <w:ind w:left="1800" w:hanging="360"/>
              <w:rPr>
                <w:rFonts w:ascii="Times New Roman" w:hAnsi="Times New Roman"/>
                <w:sz w:val="18"/>
                <w:szCs w:val="18"/>
              </w:rPr>
            </w:pPr>
          </w:p>
          <w:p w:rsidR="002378B3" w:rsidRPr="00FF48A5" w:rsidRDefault="002378B3" w:rsidP="002378B3">
            <w:pPr>
              <w:pStyle w:val="Heading1"/>
              <w:keepNext w:val="0"/>
              <w:widowControl w:val="0"/>
              <w:outlineLvl w:val="0"/>
              <w:rPr>
                <w:rFonts w:ascii="Times New Roman" w:hAnsi="Times New Roman"/>
                <w:i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INTERPERSONAL SKILLS: TEAMWORK AND COMMUNICATION</w:t>
            </w:r>
          </w:p>
          <w:p w:rsidR="002378B3" w:rsidRPr="00FF48A5" w:rsidRDefault="002378B3" w:rsidP="002378B3">
            <w:pPr>
              <w:pStyle w:val="Heading2"/>
              <w:keepNext w:val="0"/>
              <w:widowControl w:val="0"/>
              <w:ind w:left="993" w:hanging="806"/>
              <w:outlineLvl w:val="1"/>
              <w:rPr>
                <w:rFonts w:ascii="Times New Roman" w:hAnsi="Times New Roman"/>
                <w:b w:val="0"/>
                <w:i/>
                <w:sz w:val="18"/>
                <w:szCs w:val="18"/>
              </w:rPr>
            </w:pPr>
            <w:r w:rsidRPr="00FF48A5">
              <w:rPr>
                <w:rFonts w:ascii="Times New Roman" w:hAnsi="Times New Roman"/>
                <w:b w:val="0"/>
                <w:i/>
                <w:sz w:val="18"/>
                <w:szCs w:val="18"/>
              </w:rPr>
              <w:t>TEAMWORK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Form Effective Teams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lastRenderedPageBreak/>
              <w:t>Identify the components of an effective team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Identify the stages of team formation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Identify team roles and their impact on team performance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Analyze the strengths and weakness of a team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Manage and Participate in Teams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Identify goals and agenda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Apply team ground rules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Apply facilitation and conflict resolution strategies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Display teamwork, including leadership, in a range of team role situations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800" w:hanging="360"/>
              <w:rPr>
                <w:rFonts w:ascii="Times New Roman" w:hAnsi="Times New Roman"/>
                <w:sz w:val="18"/>
                <w:szCs w:val="18"/>
              </w:rPr>
            </w:pPr>
          </w:p>
          <w:p w:rsidR="002378B3" w:rsidRPr="00FF48A5" w:rsidRDefault="002378B3" w:rsidP="002378B3">
            <w:pPr>
              <w:pStyle w:val="Heading2"/>
              <w:keepNext w:val="0"/>
              <w:widowControl w:val="0"/>
              <w:ind w:left="993" w:hanging="806"/>
              <w:outlineLvl w:val="1"/>
              <w:rPr>
                <w:rFonts w:ascii="Times New Roman" w:hAnsi="Times New Roman"/>
                <w:b w:val="0"/>
                <w:i/>
                <w:sz w:val="18"/>
                <w:szCs w:val="18"/>
              </w:rPr>
            </w:pPr>
            <w:r w:rsidRPr="00FF48A5">
              <w:rPr>
                <w:rFonts w:ascii="Times New Roman" w:hAnsi="Times New Roman"/>
                <w:b w:val="0"/>
                <w:i/>
                <w:sz w:val="18"/>
                <w:szCs w:val="18"/>
              </w:rPr>
              <w:t xml:space="preserve">COMMUNICATIONS 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Design appropriate communications strategies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Analyze the communication situation (e.g., in terms of purpose, audience and context (PAC))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Identify key considerations in communicating across cultures and disciplines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Identify communications objectives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Read critically and select relevant content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Identify and choose appropriate communication structure and style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Select appropriate multimedia and graphical communication (e.g. email, voicemail, video conferencing, tables and charts, sketching and drawing) </w:t>
            </w:r>
          </w:p>
          <w:p w:rsidR="002378B3" w:rsidRPr="00784C99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784C99">
              <w:rPr>
                <w:rFonts w:ascii="Times New Roman" w:hAnsi="Times New Roman"/>
                <w:sz w:val="18"/>
                <w:szCs w:val="18"/>
              </w:rPr>
              <w:t>Demonstrate effective written communication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Write with logical organization and clear language flow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Use concise and precise language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Use correct grammar, spelling and punctuation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Apply appropriate written styles with appropriate formatting conventions to suit PAC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Demonstrate effective oral communication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Design and deliver presentations applying communication design principles (e.g., as in 1.1.1 above)</w:t>
            </w:r>
            <w:r w:rsidRPr="00FF48A5">
              <w:rPr>
                <w:rFonts w:ascii="Times New Roman" w:hAnsi="Times New Roman"/>
                <w:sz w:val="18"/>
                <w:szCs w:val="18"/>
              </w:rPr>
              <w:br/>
              <w:t>Speak clearly and coherently (eg to be understood in a range of communication situations)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Use appropriate nonverbal communications (e.g., posture, gestures, eye contact)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Demonstrate active and empathetic listening in a range of communication situations (e.g., working in teams, responding to questions, etc)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Ask and answer questions effectively</w:t>
            </w:r>
          </w:p>
          <w:p w:rsidR="002378B3" w:rsidRPr="00FF48A5" w:rsidRDefault="002378B3" w:rsidP="002378B3">
            <w:pPr>
              <w:pStyle w:val="BodyText"/>
              <w:widowControl w:val="0"/>
              <w:ind w:left="1800" w:hanging="360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br/>
            </w:r>
          </w:p>
          <w:p w:rsidR="002378B3" w:rsidRPr="00FF48A5" w:rsidRDefault="002378B3" w:rsidP="002378B3">
            <w:pPr>
              <w:pStyle w:val="Heading1"/>
              <w:keepNext w:val="0"/>
              <w:widowControl w:val="0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CONCEIVING, DESIGNING, IMPLEMENTING AND OPERATING SYSTEMS IN THE ENTERPRISE AND SOCIETAL CONTEXT</w:t>
            </w:r>
          </w:p>
          <w:p w:rsidR="002378B3" w:rsidRPr="00FF48A5" w:rsidRDefault="002378B3" w:rsidP="002378B3">
            <w:pPr>
              <w:pStyle w:val="Heading2"/>
              <w:keepNext w:val="0"/>
              <w:widowControl w:val="0"/>
              <w:ind w:left="993" w:hanging="806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EXTERNAL AND SOCIETAL CONTEXT 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Understand Roles and Responsibility of Technologists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Explain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professional </w:t>
            </w:r>
            <w:r w:rsidRPr="00FF48A5">
              <w:rPr>
                <w:rFonts w:ascii="Times New Roman" w:hAnsi="Times New Roman"/>
                <w:sz w:val="18"/>
                <w:szCs w:val="18"/>
              </w:rPr>
              <w:t>goals and roles of the engineering profession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Analyze</w:t>
            </w:r>
            <w:r w:rsidRPr="00FF48A5">
              <w:rPr>
                <w:rFonts w:ascii="Times New Roman" w:hAnsi="Times New Roman"/>
                <w:sz w:val="18"/>
                <w:szCs w:val="18"/>
              </w:rPr>
              <w:t xml:space="preserve"> the responsibilities of technologists to society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Understand the Impact of Engineering on Society</w:t>
            </w:r>
          </w:p>
          <w:p w:rsidR="002378B3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Explain the impact of engineering on the environment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r w:rsidRPr="00FF48A5">
              <w:rPr>
                <w:rFonts w:ascii="Times New Roman" w:hAnsi="Times New Roman"/>
                <w:sz w:val="18"/>
                <w:szCs w:val="18"/>
              </w:rPr>
              <w:t>e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  <w:r w:rsidRPr="00FF48A5">
              <w:rPr>
                <w:rFonts w:ascii="Times New Roman" w:hAnsi="Times New Roman"/>
                <w:sz w:val="18"/>
                <w:szCs w:val="18"/>
              </w:rPr>
              <w:t>g</w:t>
            </w:r>
            <w:r>
              <w:rPr>
                <w:rFonts w:ascii="Times New Roman" w:hAnsi="Times New Roman"/>
                <w:sz w:val="18"/>
                <w:szCs w:val="18"/>
              </w:rPr>
              <w:t>.,</w:t>
            </w:r>
            <w:r w:rsidRPr="00FF48A5">
              <w:rPr>
                <w:rFonts w:ascii="Times New Roman" w:hAnsi="Times New Roman"/>
                <w:sz w:val="18"/>
                <w:szCs w:val="18"/>
              </w:rPr>
              <w:t xml:space="preserve"> ecological, social, economic, cultural systems etc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2378B3" w:rsidRPr="00DB52E6" w:rsidRDefault="002378B3" w:rsidP="002378B3">
            <w:pPr>
              <w:pStyle w:val="Heading3"/>
              <w:numPr>
                <w:ilvl w:val="0"/>
                <w:numId w:val="0"/>
              </w:numPr>
              <w:tabs>
                <w:tab w:val="clear" w:pos="1080"/>
                <w:tab w:val="clear" w:pos="1170"/>
              </w:tabs>
              <w:ind w:left="1418"/>
              <w:outlineLvl w:val="2"/>
              <w:rPr>
                <w:rFonts w:ascii="Times New Roman" w:eastAsia="SimSun" w:hAnsi="Times New Roman"/>
                <w:i w:val="0"/>
                <w:sz w:val="18"/>
                <w:szCs w:val="18"/>
              </w:rPr>
            </w:pPr>
            <w:r w:rsidRPr="00DB52E6">
              <w:rPr>
                <w:rFonts w:ascii="Times New Roman" w:eastAsia="SimSun" w:hAnsi="Times New Roman"/>
                <w:i w:val="0"/>
                <w:sz w:val="18"/>
                <w:szCs w:val="18"/>
              </w:rPr>
              <w:t>Explain the need for Sustainable Development</w:t>
            </w:r>
          </w:p>
          <w:p w:rsidR="002378B3" w:rsidRPr="00DB52E6" w:rsidRDefault="002378B3" w:rsidP="002378B3">
            <w:pPr>
              <w:pStyle w:val="Heading3"/>
              <w:numPr>
                <w:ilvl w:val="0"/>
                <w:numId w:val="0"/>
              </w:numPr>
              <w:tabs>
                <w:tab w:val="clear" w:pos="1080"/>
                <w:tab w:val="clear" w:pos="1170"/>
              </w:tabs>
              <w:ind w:left="1418"/>
              <w:outlineLvl w:val="2"/>
              <w:rPr>
                <w:rFonts w:ascii="Times New Roman" w:eastAsia="SimSun" w:hAnsi="Times New Roman"/>
                <w:i w:val="0"/>
                <w:sz w:val="18"/>
                <w:szCs w:val="18"/>
              </w:rPr>
            </w:pPr>
            <w:r w:rsidRPr="00DB52E6">
              <w:rPr>
                <w:rFonts w:ascii="Times New Roman" w:eastAsia="SimSun" w:hAnsi="Times New Roman"/>
                <w:i w:val="0"/>
                <w:sz w:val="18"/>
                <w:szCs w:val="18"/>
              </w:rPr>
              <w:t>Identify possible solutions to support Sustainable Development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Understand the Regulation of Engineering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Recognize the way in which legal systems regulate and influence engineering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Describe how professional societies license and set standards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Describe how intellectual property is created, utilized and defended</w:t>
            </w:r>
          </w:p>
          <w:p w:rsidR="002378B3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Develop a Global Perspective</w:t>
            </w:r>
          </w:p>
          <w:p w:rsidR="002378B3" w:rsidRPr="006C4309" w:rsidRDefault="002378B3" w:rsidP="002378B3">
            <w:pPr>
              <w:ind w:left="698" w:firstLine="720"/>
              <w:rPr>
                <w:rFonts w:ascii="Times New Roman" w:hAnsi="Times New Roman" w:cs="Times New Roman"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sz w:val="18"/>
                <w:szCs w:val="18"/>
              </w:rPr>
              <w:t>Identify the basis of cultural diversity</w:t>
            </w:r>
          </w:p>
          <w:p w:rsidR="002378B3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Compare and contrast a range of cultural practices and their impact on human conduct and communication</w:t>
            </w:r>
          </w:p>
          <w:p w:rsidR="002378B3" w:rsidRPr="00B3648A" w:rsidRDefault="002378B3" w:rsidP="002378B3">
            <w:pPr>
              <w:ind w:left="698" w:firstLine="720"/>
              <w:rPr>
                <w:rFonts w:ascii="Times New Roman" w:hAnsi="Times New Roman" w:cs="Times New Roman"/>
                <w:sz w:val="18"/>
                <w:szCs w:val="18"/>
              </w:rPr>
            </w:pPr>
            <w:r w:rsidRPr="00B3648A">
              <w:rPr>
                <w:rFonts w:ascii="Times New Roman" w:hAnsi="Times New Roman" w:cs="Times New Roman"/>
                <w:sz w:val="18"/>
                <w:szCs w:val="18"/>
              </w:rPr>
              <w:t>Define globalization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Identify factors that contribute to globalization</w:t>
            </w:r>
          </w:p>
          <w:p w:rsidR="002378B3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Identify the </w:t>
            </w:r>
            <w:r>
              <w:rPr>
                <w:rFonts w:ascii="Times New Roman" w:hAnsi="Times New Roman"/>
                <w:sz w:val="18"/>
                <w:szCs w:val="18"/>
              </w:rPr>
              <w:t>social, economic and environmental impact of globalization</w:t>
            </w:r>
          </w:p>
          <w:p w:rsidR="002378B3" w:rsidRPr="00FF48A5" w:rsidRDefault="002378B3" w:rsidP="002378B3">
            <w:pPr>
              <w:pStyle w:val="Heading2"/>
              <w:keepNext w:val="0"/>
              <w:widowControl w:val="0"/>
              <w:ind w:left="993" w:hanging="806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ENTERPRISE AND BUSINESS CONTEXT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Appreciate Different Enterprise Cultures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Recognize the differences in process, culture, and metrics of success in various enterprise cultures: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Corporate vs. academic vs. governmental vs. non-profit/NGO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Market vs. policy driven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Large vs. small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Centralized vs. distributed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Research and development vs. operations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Mature vs. growth phase vs. entrepreneurial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Longer vs. faster development cycles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With vs. without the participation of organized labor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Identify Enterprise Strategy, Goals, and Planning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State the mission and scope of the enterprise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Recognize an enterprise’s core competence and markets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Recognize the research and technology process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Recognize key alliances and supplier relations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List financial and managerial goals and metrics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Recognize financial planning and control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Describe stake-holder relations (with owners, employees, customers, etc.) 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Understand Technical Entrepreneurship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Recognize entrepreneurial opportunities that can be addressed by technology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Recognize technologies that can create new products and systems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Describe entrepreneurial finance and organization 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Understand Organizational Structure and Dynamics 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Define the function of management and organizational structure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Describe various roles and responsibilities in an organization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Describe the roles of functional and program organizations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Describe working effectively within hierarchy and organizations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Describe change, dynamics and evolution in organizations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40"/>
              <w:rPr>
                <w:rFonts w:ascii="Times New Roman" w:hAnsi="Times New Roman"/>
                <w:sz w:val="18"/>
                <w:szCs w:val="18"/>
              </w:rPr>
            </w:pPr>
          </w:p>
          <w:p w:rsidR="002378B3" w:rsidRPr="00FF48A5" w:rsidRDefault="002378B3" w:rsidP="002378B3">
            <w:pPr>
              <w:pStyle w:val="Heading2"/>
              <w:keepNext w:val="0"/>
              <w:widowControl w:val="0"/>
              <w:ind w:left="993" w:hanging="806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CONCEIVING AND ENGINEERING SYSTEMS 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784C99">
              <w:rPr>
                <w:rFonts w:ascii="Times New Roman" w:hAnsi="Times New Roman"/>
                <w:sz w:val="18"/>
                <w:szCs w:val="18"/>
              </w:rPr>
              <w:t>Identify</w:t>
            </w:r>
            <w:r w:rsidRPr="00FF48A5">
              <w:rPr>
                <w:rFonts w:ascii="Times New Roman" w:hAnsi="Times New Roman"/>
                <w:sz w:val="18"/>
                <w:szCs w:val="18"/>
              </w:rPr>
              <w:t xml:space="preserve"> market needs and opportunities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Elicit and interpret customer needs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Identify opportunities which derive from new technology or latent needs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Classify competitors and benchmarking information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Define Function, Concept and Architecture 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Identify necessary functions (and behavioral specifications)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Select relevant engineering concepts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Identify the appropriate level of technology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Analyze trade-offs and recombination of concepts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Identify high level architectural form and structure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Identify the decomposition of form into elements, assignment of function to elements, and definition of interfaces 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Model System to Verify Goals 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Identify appropriate models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and prototype, (e.g., models, </w:t>
            </w:r>
            <w:r w:rsidRPr="00FF48A5">
              <w:rPr>
                <w:rFonts w:ascii="Times New Roman" w:hAnsi="Times New Roman"/>
                <w:sz w:val="18"/>
                <w:szCs w:val="18"/>
              </w:rPr>
              <w:t>animation tools, simulation etc) of technical performance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Describe the concept of implementation and operations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Select between trade-offs among various goals, function, concept, structure and cost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Develop Project plan 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Produce project scope, objectives and deliverables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Identify project resources (eg cost, manpower, facilities, etc)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Produce project schedule, key milestones and critical path analysis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Identify risks and contingency plans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Produce project report guidelines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134"/>
              <w:rPr>
                <w:rFonts w:ascii="Times New Roman" w:hAnsi="Times New Roman"/>
                <w:sz w:val="18"/>
                <w:szCs w:val="18"/>
              </w:rPr>
            </w:pPr>
          </w:p>
          <w:p w:rsidR="002378B3" w:rsidRPr="00FF48A5" w:rsidRDefault="002378B3" w:rsidP="002378B3">
            <w:pPr>
              <w:pStyle w:val="Heading2"/>
              <w:keepNext w:val="0"/>
              <w:widowControl w:val="0"/>
              <w:ind w:left="993" w:hanging="806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DESIGNING 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Formulate the Design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Choose requirements for each element or component derived from goals and requirements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Analyze alternatives in design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Evaluate prior work in the field, standardization and reuse of designs (including reverse engineer and redesign)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Select the most appropriate design </w:t>
            </w:r>
          </w:p>
          <w:p w:rsidR="002378B3" w:rsidRPr="00FE0580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Synthesize the final design 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Plan the Design Process and Approaches 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Explain the activities in the phases of system design (e.g. conceptual, preliminary, and detailed design)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Identify process models appropriate for particular development projects (waterfall, spiral, concurrent, etc.)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Apply Disciplinary Knowledge and Skills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Choose appropriate techniques, tools, and processes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Conduct quantitative analysis of alternatives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Evaluate analytical refinement of the design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Apply a </w:t>
            </w:r>
            <w:r w:rsidRPr="00FF48A5">
              <w:rPr>
                <w:rFonts w:ascii="Times New Roman" w:hAnsi="Times New Roman"/>
                <w:sz w:val="18"/>
                <w:szCs w:val="18"/>
              </w:rPr>
              <w:t>M</w:t>
            </w:r>
            <w:r>
              <w:rPr>
                <w:rFonts w:ascii="Times New Roman" w:hAnsi="Times New Roman"/>
                <w:sz w:val="18"/>
                <w:szCs w:val="18"/>
              </w:rPr>
              <w:t>ultidisciplinary Perspective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Explain multidisciplinary design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Compare and contrast different discipline perspectives (eg conventions, assumptions, design environments)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Identify interactions between disciplines in design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Evaluate design</w:t>
            </w:r>
            <w:r>
              <w:rPr>
                <w:rFonts w:ascii="Times New Roman" w:hAnsi="Times New Roman"/>
                <w:sz w:val="18"/>
                <w:szCs w:val="18"/>
              </w:rPr>
              <w:t>/prototype</w:t>
            </w:r>
            <w:r w:rsidRPr="00FF48A5">
              <w:rPr>
                <w:rFonts w:ascii="Times New Roman" w:hAnsi="Times New Roman"/>
                <w:sz w:val="18"/>
                <w:szCs w:val="18"/>
              </w:rPr>
              <w:t xml:space="preserve"> to achieve multiple objectives  </w:t>
            </w:r>
          </w:p>
          <w:p w:rsidR="002378B3" w:rsidRPr="00FF48A5" w:rsidRDefault="002378B3" w:rsidP="00A33907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Appraise </w:t>
            </w:r>
            <w:r w:rsidRPr="00FF48A5">
              <w:rPr>
                <w:rFonts w:ascii="Times New Roman" w:hAnsi="Times New Roman"/>
                <w:sz w:val="18"/>
                <w:szCs w:val="18"/>
              </w:rPr>
              <w:t xml:space="preserve">design for: </w:t>
            </w:r>
          </w:p>
          <w:p w:rsidR="002378B3" w:rsidRPr="00FF48A5" w:rsidRDefault="002378B3" w:rsidP="00A33907">
            <w:pPr>
              <w:pStyle w:val="BodyText"/>
              <w:widowControl w:val="0"/>
              <w:numPr>
                <w:ilvl w:val="0"/>
                <w:numId w:val="2"/>
              </w:numPr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Performance, life cycle cost and value</w:t>
            </w:r>
          </w:p>
          <w:p w:rsidR="002378B3" w:rsidRPr="00FF48A5" w:rsidRDefault="002378B3" w:rsidP="00A33907">
            <w:pPr>
              <w:pStyle w:val="BodyText"/>
              <w:widowControl w:val="0"/>
              <w:numPr>
                <w:ilvl w:val="0"/>
                <w:numId w:val="2"/>
              </w:numPr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Optimizing experience through aesthetics and other human factors</w:t>
            </w:r>
          </w:p>
          <w:p w:rsidR="002378B3" w:rsidRPr="00FF48A5" w:rsidRDefault="002378B3" w:rsidP="00A33907">
            <w:pPr>
              <w:pStyle w:val="BodyText"/>
              <w:widowControl w:val="0"/>
              <w:numPr>
                <w:ilvl w:val="0"/>
                <w:numId w:val="2"/>
              </w:numPr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Implementation, verification, test and environmental sustainability</w:t>
            </w:r>
          </w:p>
          <w:p w:rsidR="002378B3" w:rsidRPr="00FF48A5" w:rsidRDefault="002378B3" w:rsidP="00A33907">
            <w:pPr>
              <w:pStyle w:val="BodyText"/>
              <w:widowControl w:val="0"/>
              <w:numPr>
                <w:ilvl w:val="0"/>
                <w:numId w:val="2"/>
              </w:numPr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Functionality</w:t>
            </w:r>
          </w:p>
          <w:p w:rsidR="002378B3" w:rsidRPr="00FF48A5" w:rsidRDefault="002378B3" w:rsidP="00A33907">
            <w:pPr>
              <w:pStyle w:val="BodyText"/>
              <w:widowControl w:val="0"/>
              <w:numPr>
                <w:ilvl w:val="0"/>
                <w:numId w:val="2"/>
              </w:numPr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Maintainability, reliability, and safety </w:t>
            </w:r>
          </w:p>
          <w:p w:rsidR="002378B3" w:rsidRPr="00FF48A5" w:rsidRDefault="002378B3" w:rsidP="00A33907">
            <w:pPr>
              <w:pStyle w:val="BodyText"/>
              <w:widowControl w:val="0"/>
              <w:numPr>
                <w:ilvl w:val="0"/>
                <w:numId w:val="2"/>
              </w:numPr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Robustness, evolution, product improvement and retirement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</w:p>
          <w:p w:rsidR="002378B3" w:rsidRPr="00FF48A5" w:rsidRDefault="002378B3" w:rsidP="002378B3">
            <w:pPr>
              <w:pStyle w:val="Heading2"/>
              <w:keepNext w:val="0"/>
              <w:widowControl w:val="0"/>
              <w:ind w:left="993" w:hanging="806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IMPLEMENTING 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Plant </w:t>
            </w:r>
            <w:r w:rsidRPr="00FF48A5">
              <w:rPr>
                <w:rFonts w:ascii="Times New Roman" w:hAnsi="Times New Roman"/>
                <w:sz w:val="18"/>
                <w:szCs w:val="18"/>
              </w:rPr>
              <w:t xml:space="preserve">the Implementation Process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State the goals for performance, cost and quality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Plan the implementation project according to: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Task allocation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Work flow 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Plan for Hardware Realisation 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Describe the production of parts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Describe the assembly of parts into larger constructs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Define tolerances, variability, key </w:t>
            </w:r>
            <w:r w:rsidRPr="00FF48A5">
              <w:rPr>
                <w:rFonts w:ascii="Times New Roman" w:hAnsi="Times New Roman"/>
                <w:sz w:val="18"/>
                <w:szCs w:val="18"/>
              </w:rPr>
              <w:lastRenderedPageBreak/>
              <w:t>characteristics and statistical process control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Planning for Software Implementing Process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Explain the break down of high level components into module designs (including algorithms and data structures)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Describe algorithms (data structures, control flow, data flow)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Describe the programming language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Execute the low-level design (coding)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Describe the system build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Planning for Hardware Software Integration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Describe the integration of software in electronic hardware (size of processor, communications, etc)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Describe the integration of software integration with sensor, actuators and mechanical hardware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Describe hardware/software function and safety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Testing, Verifying, Validating, and Certifying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Describe test and analysis procedures (hardware vs. software, acceptance vs. qualification)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Describe the verification of performance to system requirements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Evaluate the validation of performance to customer needs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Verify design conformance to standards 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Managing Implementation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Identify sourcing, partnering, and supply chains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Control implementation cost, performance and schedule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Describe quality and safety assurance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Describe possible implementation process improvements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800" w:hanging="360"/>
              <w:rPr>
                <w:rFonts w:ascii="Times New Roman" w:hAnsi="Times New Roman"/>
                <w:sz w:val="18"/>
                <w:szCs w:val="18"/>
              </w:rPr>
            </w:pPr>
          </w:p>
          <w:p w:rsidR="002378B3" w:rsidRPr="00FF48A5" w:rsidRDefault="002378B3" w:rsidP="002378B3">
            <w:pPr>
              <w:pStyle w:val="Heading2"/>
              <w:keepNext w:val="0"/>
              <w:widowControl w:val="0"/>
              <w:ind w:left="993" w:hanging="806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OPERATING </w:t>
            </w:r>
          </w:p>
          <w:p w:rsidR="002378B3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Planning Training and Operation procedures </w:t>
            </w:r>
          </w:p>
          <w:p w:rsidR="002378B3" w:rsidRPr="00CE0E4A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Interpret the goals for operational performance, cost, and value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Identify types training for professional operations (eg Simulation, demonstration, instructional procedures)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Plan a training program for end user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Produce operational process manual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Managing Operations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Forming partnerships and alliances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Control operational cost, performance and scheduling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Describe quality and safety assurance</w:t>
            </w:r>
            <w:r w:rsidRPr="00FF48A5">
              <w:rPr>
                <w:rFonts w:ascii="Times New Roman" w:hAnsi="Times New Roman"/>
                <w:sz w:val="18"/>
                <w:szCs w:val="18"/>
              </w:rPr>
              <w:br/>
              <w:t>Describe possible operations process improvements</w:t>
            </w:r>
          </w:p>
          <w:p w:rsidR="002378B3" w:rsidRPr="00FF48A5" w:rsidRDefault="002378B3" w:rsidP="002378B3">
            <w:pPr>
              <w:pStyle w:val="Heading3"/>
              <w:keepNext w:val="0"/>
              <w:widowControl w:val="0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Supporting the Product Lifecycle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Explain maintenance and logistics 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>Describe lifecycle performance and reliability</w:t>
            </w:r>
            <w:r w:rsidRPr="00FF48A5">
              <w:rPr>
                <w:rFonts w:ascii="Times New Roman" w:hAnsi="Times New Roman"/>
                <w:sz w:val="18"/>
                <w:szCs w:val="18"/>
              </w:rPr>
              <w:br/>
              <w:t>Recommend product improvement based on needs observed in operation</w:t>
            </w:r>
            <w:r w:rsidRPr="00FF48A5">
              <w:rPr>
                <w:rFonts w:ascii="Times New Roman" w:hAnsi="Times New Roman"/>
                <w:sz w:val="18"/>
                <w:szCs w:val="18"/>
              </w:rPr>
              <w:br/>
              <w:t>List disposal options</w:t>
            </w:r>
          </w:p>
          <w:p w:rsidR="002378B3" w:rsidRPr="00FF48A5" w:rsidRDefault="002378B3" w:rsidP="002378B3">
            <w:pPr>
              <w:pStyle w:val="BodyText"/>
              <w:widowControl w:val="0"/>
              <w:ind w:left="1418"/>
              <w:rPr>
                <w:rFonts w:ascii="Times New Roman" w:hAnsi="Times New Roman"/>
                <w:sz w:val="18"/>
                <w:szCs w:val="18"/>
              </w:rPr>
            </w:pPr>
            <w:r w:rsidRPr="00FF48A5">
              <w:rPr>
                <w:rFonts w:ascii="Times New Roman" w:hAnsi="Times New Roman"/>
                <w:sz w:val="18"/>
                <w:szCs w:val="18"/>
              </w:rPr>
              <w:t xml:space="preserve">List environmental considerations for </w:t>
            </w:r>
            <w:r w:rsidRPr="00FF48A5">
              <w:rPr>
                <w:rFonts w:ascii="Times New Roman" w:hAnsi="Times New Roman"/>
                <w:sz w:val="18"/>
                <w:szCs w:val="18"/>
              </w:rPr>
              <w:lastRenderedPageBreak/>
              <w:t>disposal</w:t>
            </w:r>
          </w:p>
          <w:p w:rsidR="002378B3" w:rsidRDefault="002378B3" w:rsidP="002378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5" w:type="dxa"/>
          </w:tcPr>
          <w:p w:rsidR="002378B3" w:rsidRPr="006C4309" w:rsidRDefault="002378B3" w:rsidP="006C43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C4309">
              <w:rPr>
                <w:rFonts w:ascii="Times New Roman" w:hAnsi="Times New Roman" w:cs="Times New Roman"/>
                <w:b/>
              </w:rPr>
              <w:lastRenderedPageBreak/>
              <w:t>CHƯƠNG TRÌNH CDIO ÁP DỤNG CHO TRƯỜNG SINGAPORE POLYTECHNIC</w:t>
            </w:r>
          </w:p>
          <w:p w:rsidR="002378B3" w:rsidRDefault="002378B3" w:rsidP="002378B3">
            <w:pPr>
              <w:rPr>
                <w:rFonts w:ascii="Times New Roman" w:hAnsi="Times New Roman" w:cs="Times New Roman"/>
              </w:rPr>
            </w:pPr>
          </w:p>
          <w:p w:rsidR="002378B3" w:rsidRPr="006C4309" w:rsidRDefault="00D94344" w:rsidP="002378B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 </w:t>
            </w:r>
            <w:r w:rsidR="002378B3" w:rsidRPr="006C430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KIẾN THỨC VÀ LẬP LUẬN NGÀNH</w:t>
            </w:r>
          </w:p>
          <w:p w:rsidR="002378B3" w:rsidRPr="006C4309" w:rsidRDefault="002378B3" w:rsidP="002378B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b/>
                <w:sz w:val="18"/>
                <w:szCs w:val="18"/>
              </w:rPr>
              <w:t>1.1 KIẾN THỨC KHOA HỌC CƠ BẢN</w:t>
            </w:r>
          </w:p>
          <w:p w:rsidR="002378B3" w:rsidRPr="002378B3" w:rsidRDefault="002378B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8B3" w:rsidRPr="002378B3" w:rsidRDefault="002378B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78B3">
              <w:rPr>
                <w:rFonts w:ascii="Times New Roman" w:hAnsi="Times New Roman" w:cs="Times New Roman"/>
                <w:sz w:val="18"/>
                <w:szCs w:val="18"/>
              </w:rPr>
              <w:t>1.1.1 Toán học (bao gồm Toán thống kê)</w:t>
            </w:r>
          </w:p>
          <w:p w:rsidR="002378B3" w:rsidRPr="002378B3" w:rsidRDefault="002378B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78B3">
              <w:rPr>
                <w:rFonts w:ascii="Times New Roman" w:hAnsi="Times New Roman" w:cs="Times New Roman"/>
                <w:sz w:val="18"/>
                <w:szCs w:val="18"/>
              </w:rPr>
              <w:t>1.1.2 Vật lý</w:t>
            </w:r>
          </w:p>
          <w:p w:rsidR="002378B3" w:rsidRDefault="002378B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78B3">
              <w:rPr>
                <w:rFonts w:ascii="Times New Roman" w:hAnsi="Times New Roman" w:cs="Times New Roman"/>
                <w:sz w:val="18"/>
                <w:szCs w:val="18"/>
              </w:rPr>
              <w:t>1.1.3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Hóa học</w:t>
            </w:r>
          </w:p>
          <w:p w:rsidR="002378B3" w:rsidRDefault="002378B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1.1.4 Sinh học</w:t>
            </w:r>
          </w:p>
          <w:p w:rsidR="002378B3" w:rsidRPr="006C4309" w:rsidRDefault="002378B3" w:rsidP="002378B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b/>
                <w:sz w:val="18"/>
                <w:szCs w:val="18"/>
              </w:rPr>
              <w:t>1.2 KIẾN THỨC CƠ SỞ CĂN BẢN</w:t>
            </w:r>
          </w:p>
          <w:p w:rsidR="002378B3" w:rsidRDefault="002378B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8B3" w:rsidRDefault="002378B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1.2.1 Cơ học lưu chất</w:t>
            </w:r>
          </w:p>
          <w:p w:rsidR="002378B3" w:rsidRPr="002378B3" w:rsidRDefault="002378B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1.2.2 Cơ học vật rắn &amp; Vật liệu</w:t>
            </w:r>
          </w:p>
          <w:p w:rsidR="002378B3" w:rsidRDefault="002378B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78B3">
              <w:rPr>
                <w:rFonts w:ascii="Times New Roman" w:hAnsi="Times New Roman" w:cs="Times New Roman"/>
                <w:sz w:val="18"/>
                <w:szCs w:val="18"/>
              </w:rPr>
              <w:t xml:space="preserve">1.2.3 Động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lực </w:t>
            </w:r>
            <w:r w:rsidRPr="002378B3">
              <w:rPr>
                <w:rFonts w:ascii="Times New Roman" w:hAnsi="Times New Roman" w:cs="Times New Roman"/>
                <w:sz w:val="18"/>
                <w:szCs w:val="18"/>
              </w:rPr>
              <w:t>học</w:t>
            </w:r>
          </w:p>
          <w:p w:rsidR="002378B3" w:rsidRDefault="002378B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1.2.4 Tín hiệ</w:t>
            </w:r>
            <w:r w:rsidR="00B868A3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và </w:t>
            </w:r>
            <w:r w:rsidR="00772D5A">
              <w:rPr>
                <w:rFonts w:ascii="Times New Roman" w:hAnsi="Times New Roman" w:cs="Times New Roman"/>
                <w:sz w:val="18"/>
                <w:szCs w:val="18"/>
              </w:rPr>
              <w:t xml:space="preserve">các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18"/>
                <w:szCs w:val="18"/>
              </w:rPr>
              <w:t>hệ thống</w:t>
            </w:r>
          </w:p>
          <w:p w:rsidR="002378B3" w:rsidRDefault="002378B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1.2.5 Nhiệt động lực học</w:t>
            </w:r>
          </w:p>
          <w:p w:rsidR="002378B3" w:rsidRDefault="002378B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1.2.6 Điều khiển</w:t>
            </w:r>
          </w:p>
          <w:p w:rsidR="002378B3" w:rsidRDefault="002378B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1.2.7 Khoa học máy tính</w:t>
            </w:r>
          </w:p>
          <w:p w:rsidR="002378B3" w:rsidRPr="006C4309" w:rsidRDefault="002378B3" w:rsidP="002378B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b/>
                <w:sz w:val="18"/>
                <w:szCs w:val="18"/>
              </w:rPr>
              <w:t>1.3 KIẾN THỨC CƠ SỞ NGÀNH</w:t>
            </w:r>
          </w:p>
          <w:p w:rsidR="002378B3" w:rsidRDefault="002378B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8B3" w:rsidRDefault="002378B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1.3.1 Khí động lực học</w:t>
            </w:r>
          </w:p>
          <w:p w:rsidR="002378B3" w:rsidRDefault="002378B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1.3.2 </w:t>
            </w:r>
            <w:r w:rsidR="005912FD">
              <w:rPr>
                <w:rFonts w:ascii="Times New Roman" w:hAnsi="Times New Roman" w:cs="Times New Roman"/>
                <w:sz w:val="18"/>
                <w:szCs w:val="18"/>
              </w:rPr>
              <w:t>Cơ học kết cấu</w:t>
            </w:r>
          </w:p>
          <w:p w:rsidR="005912FD" w:rsidRDefault="005912FD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1.3.3 Vật liệu học</w:t>
            </w:r>
          </w:p>
          <w:p w:rsidR="005912FD" w:rsidRDefault="005912FD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1.3.4 </w:t>
            </w:r>
            <w:r w:rsidR="002C5949">
              <w:rPr>
                <w:rFonts w:ascii="Times New Roman" w:hAnsi="Times New Roman" w:cs="Times New Roman"/>
                <w:sz w:val="18"/>
                <w:szCs w:val="18"/>
              </w:rPr>
              <w:t>Lực đẩy phản lực và tên lửa</w:t>
            </w:r>
          </w:p>
          <w:p w:rsidR="002C5949" w:rsidRDefault="002C594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1.3.5 Động lực học hàng không nân</w:t>
            </w:r>
            <w:r w:rsidR="00C019A8">
              <w:rPr>
                <w:rFonts w:ascii="Times New Roman" w:hAnsi="Times New Roman" w:cs="Times New Roman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cao</w:t>
            </w:r>
          </w:p>
          <w:p w:rsidR="002C5949" w:rsidRDefault="002C594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1.3.6 Kỹ thuật máy tính</w:t>
            </w:r>
          </w:p>
          <w:p w:rsidR="002C5949" w:rsidRDefault="002C594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1.3.7 Ước lượng và định hướng</w:t>
            </w:r>
          </w:p>
          <w:p w:rsidR="002C5949" w:rsidRDefault="002C594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1.3.8 </w:t>
            </w:r>
            <w:r w:rsidR="00C019A8">
              <w:rPr>
                <w:rFonts w:ascii="Times New Roman" w:hAnsi="Times New Roman" w:cs="Times New Roman"/>
                <w:sz w:val="18"/>
                <w:szCs w:val="18"/>
              </w:rPr>
              <w:t>Con người và điều khiển giám sát</w:t>
            </w:r>
          </w:p>
          <w:p w:rsidR="00C019A8" w:rsidRDefault="00C019A8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1.3.9 Giao tiếp kỹ thuật số</w:t>
            </w:r>
          </w:p>
          <w:p w:rsidR="00C019A8" w:rsidRDefault="00C019A8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1.3.10 Kỹ thuật phần mềm</w:t>
            </w:r>
          </w:p>
          <w:p w:rsidR="00C019A8" w:rsidRDefault="00C019A8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1.3.11 Giải phẫu học</w:t>
            </w:r>
          </w:p>
          <w:p w:rsidR="00C019A8" w:rsidRDefault="00C019A8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1.3.12 </w:t>
            </w:r>
            <w:r w:rsidR="00D94344">
              <w:rPr>
                <w:rFonts w:ascii="Times New Roman" w:hAnsi="Times New Roman" w:cs="Times New Roman"/>
                <w:sz w:val="18"/>
                <w:szCs w:val="18"/>
              </w:rPr>
              <w:t>Mạch kỹ thuật số &amp; hệ thống</w:t>
            </w:r>
          </w:p>
          <w:p w:rsidR="00D94344" w:rsidRDefault="00D94344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94344" w:rsidRDefault="00D94344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94344" w:rsidRPr="006C4309" w:rsidRDefault="00D94344" w:rsidP="002378B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b/>
                <w:sz w:val="18"/>
                <w:szCs w:val="18"/>
              </w:rPr>
              <w:t>2 KỸ NĂNG CÁ NHÂN, NGHỀ NGHIỆP VÀ THÁI ĐỘ</w:t>
            </w:r>
          </w:p>
          <w:p w:rsidR="00D94344" w:rsidRDefault="00D94344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94344" w:rsidRPr="006C4309" w:rsidRDefault="00D94344" w:rsidP="002378B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b/>
                <w:sz w:val="18"/>
                <w:szCs w:val="18"/>
              </w:rPr>
              <w:t>2.1 LẬP LUẬN VÀ GIẢI QUYẾT VẤN ĐỀ KỸ THUẬT</w:t>
            </w:r>
          </w:p>
          <w:p w:rsidR="00CF1745" w:rsidRDefault="00CF1745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94344" w:rsidRPr="006C4309" w:rsidRDefault="00D94344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>2.1</w:t>
            </w:r>
            <w:r w:rsidR="00CF1745"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>.1</w:t>
            </w: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Nhận dạng và xác định vấn đề</w:t>
            </w:r>
          </w:p>
          <w:p w:rsidR="00D94344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D94344">
              <w:rPr>
                <w:rFonts w:ascii="Times New Roman" w:hAnsi="Times New Roman" w:cs="Times New Roman"/>
                <w:sz w:val="18"/>
                <w:szCs w:val="18"/>
              </w:rPr>
              <w:t xml:space="preserve">Đánh giá dữ liệu nền </w:t>
            </w:r>
            <w:r w:rsidR="00CF1745">
              <w:rPr>
                <w:rFonts w:ascii="Times New Roman" w:hAnsi="Times New Roman" w:cs="Times New Roman"/>
                <w:sz w:val="18"/>
                <w:szCs w:val="18"/>
              </w:rPr>
              <w:t>và các đặc tính dữ liệu</w:t>
            </w:r>
          </w:p>
          <w:p w:rsidR="00CF1745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F1745">
              <w:rPr>
                <w:rFonts w:ascii="Times New Roman" w:hAnsi="Times New Roman" w:cs="Times New Roman"/>
                <w:sz w:val="18"/>
                <w:szCs w:val="18"/>
              </w:rPr>
              <w:t>Lựa chọn các yếu tố chính để giải quyết</w:t>
            </w:r>
          </w:p>
          <w:p w:rsidR="00CF1745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F1745">
              <w:rPr>
                <w:rFonts w:ascii="Times New Roman" w:hAnsi="Times New Roman" w:cs="Times New Roman"/>
                <w:sz w:val="18"/>
                <w:szCs w:val="18"/>
              </w:rPr>
              <w:t>Viết báo cáo</w:t>
            </w:r>
          </w:p>
          <w:p w:rsidR="00CF1745" w:rsidRPr="006C4309" w:rsidRDefault="00CF1745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>2.1.2 Xác định chiến lược giải quyết vấn đề</w:t>
            </w:r>
          </w:p>
          <w:p w:rsidR="00CF1745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F1745">
              <w:rPr>
                <w:rFonts w:ascii="Times New Roman" w:hAnsi="Times New Roman" w:cs="Times New Roman"/>
                <w:sz w:val="18"/>
                <w:szCs w:val="18"/>
              </w:rPr>
              <w:t>Kiểm nghiệm tính nhất quán và các sai số (như giới hạn, đơn vị ...)</w:t>
            </w:r>
          </w:p>
          <w:p w:rsidR="00CF1745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F1745">
              <w:rPr>
                <w:rFonts w:ascii="Times New Roman" w:hAnsi="Times New Roman" w:cs="Times New Roman"/>
                <w:sz w:val="18"/>
                <w:szCs w:val="18"/>
              </w:rPr>
              <w:t xml:space="preserve">Tạo các giải pháp thay thế (sử dụng mô hình, phương pháp số và phân tích, phân tích định tính, </w:t>
            </w:r>
            <w:r w:rsidR="00D41025">
              <w:rPr>
                <w:rFonts w:ascii="Times New Roman" w:hAnsi="Times New Roman" w:cs="Times New Roman"/>
                <w:sz w:val="18"/>
                <w:szCs w:val="18"/>
              </w:rPr>
              <w:t>thực nghiệm và xem xét các yếu tố bất định, vận hành trong điều kiện thực tế)</w:t>
            </w:r>
          </w:p>
          <w:p w:rsidR="00D41025" w:rsidRDefault="00D41025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41025" w:rsidRDefault="00D41025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41025" w:rsidRDefault="00D41025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41025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D41025">
              <w:rPr>
                <w:rFonts w:ascii="Times New Roman" w:hAnsi="Times New Roman" w:cs="Times New Roman"/>
                <w:sz w:val="18"/>
                <w:szCs w:val="18"/>
              </w:rPr>
              <w:t>Phân tích các kết quả cốt yếu của các giải pháp và các thử nghiệm</w:t>
            </w:r>
          </w:p>
          <w:p w:rsidR="00D41025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D41025">
              <w:rPr>
                <w:rFonts w:ascii="Times New Roman" w:hAnsi="Times New Roman" w:cs="Times New Roman"/>
                <w:sz w:val="18"/>
                <w:szCs w:val="18"/>
              </w:rPr>
              <w:t>Phân tích và xử lý các kết quả không thống nhất</w:t>
            </w:r>
          </w:p>
          <w:p w:rsidR="00D41025" w:rsidRDefault="00D41025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41025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D41025">
              <w:rPr>
                <w:rFonts w:ascii="Times New Roman" w:hAnsi="Times New Roman" w:cs="Times New Roman"/>
                <w:sz w:val="18"/>
                <w:szCs w:val="18"/>
              </w:rPr>
              <w:t>Thiết lập các giải pháp tổng thể cho vấn đề</w:t>
            </w:r>
          </w:p>
          <w:p w:rsidR="00D41025" w:rsidRDefault="00D41025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41025" w:rsidRPr="006C4309" w:rsidRDefault="00D41025" w:rsidP="002378B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b/>
                <w:sz w:val="18"/>
                <w:szCs w:val="18"/>
              </w:rPr>
              <w:t>2.2 THỰC NGHIỆM VÀ KHÁM PHÁ TRI THỨC</w:t>
            </w:r>
          </w:p>
          <w:p w:rsidR="00D41025" w:rsidRDefault="00D41025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41025" w:rsidRPr="006C4309" w:rsidRDefault="002A35F1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2.2.1  Xác định giả thuyết</w:t>
            </w:r>
          </w:p>
          <w:p w:rsidR="002A35F1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2A35F1">
              <w:rPr>
                <w:rFonts w:ascii="Times New Roman" w:hAnsi="Times New Roman" w:cs="Times New Roman"/>
                <w:sz w:val="18"/>
                <w:szCs w:val="18"/>
              </w:rPr>
              <w:t>Lựa chọn các câu hỏi chính để xác định giả thuyết</w:t>
            </w:r>
          </w:p>
          <w:p w:rsidR="002A35F1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2A35F1">
              <w:rPr>
                <w:rFonts w:ascii="Times New Roman" w:hAnsi="Times New Roman" w:cs="Times New Roman"/>
                <w:sz w:val="18"/>
                <w:szCs w:val="18"/>
              </w:rPr>
              <w:t>Đưa ra giả thuyết để tiến hành thử nghiệm</w:t>
            </w:r>
          </w:p>
          <w:p w:rsidR="002A35F1" w:rsidRPr="006C4309" w:rsidRDefault="002A35F1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>2.2.2 Thu thập tài liệu</w:t>
            </w:r>
          </w:p>
          <w:p w:rsidR="002A35F1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2A35F1">
              <w:rPr>
                <w:rFonts w:ascii="Times New Roman" w:hAnsi="Times New Roman" w:cs="Times New Roman"/>
                <w:sz w:val="18"/>
                <w:szCs w:val="18"/>
              </w:rPr>
              <w:t>Tiến hành tìm kiếm thông tin và sử dụng công cụ tìm kiếm (sách, cơ sở dũ liệu)</w:t>
            </w:r>
          </w:p>
          <w:p w:rsidR="002A35F1" w:rsidRDefault="002A35F1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35F1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2A35F1">
              <w:rPr>
                <w:rFonts w:ascii="Times New Roman" w:hAnsi="Times New Roman" w:cs="Times New Roman"/>
                <w:sz w:val="18"/>
                <w:szCs w:val="18"/>
              </w:rPr>
              <w:t>Sắp xếp và phân loại thông tin</w:t>
            </w:r>
          </w:p>
          <w:p w:rsidR="002A35F1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2A35F1">
              <w:rPr>
                <w:rFonts w:ascii="Times New Roman" w:hAnsi="Times New Roman" w:cs="Times New Roman"/>
                <w:sz w:val="18"/>
                <w:szCs w:val="18"/>
              </w:rPr>
              <w:t>Đánh giá các thông tin giá trị và tin cậy</w:t>
            </w:r>
          </w:p>
          <w:p w:rsidR="002A35F1" w:rsidRDefault="002A35F1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35F1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2A35F1">
              <w:rPr>
                <w:rFonts w:ascii="Times New Roman" w:hAnsi="Times New Roman" w:cs="Times New Roman"/>
                <w:sz w:val="18"/>
                <w:szCs w:val="18"/>
              </w:rPr>
              <w:t xml:space="preserve">Nhận dạng các thông tin côt yếu </w:t>
            </w:r>
          </w:p>
          <w:p w:rsidR="002A35F1" w:rsidRDefault="002A35F1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35F1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2A35F1">
              <w:rPr>
                <w:rFonts w:ascii="Times New Roman" w:hAnsi="Times New Roman" w:cs="Times New Roman"/>
                <w:sz w:val="18"/>
                <w:szCs w:val="18"/>
              </w:rPr>
              <w:t>Trích dẫn thông tin liên quan</w:t>
            </w:r>
          </w:p>
          <w:p w:rsidR="002A35F1" w:rsidRPr="006C4309" w:rsidRDefault="002A35F1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2.2.3 </w:t>
            </w:r>
            <w:r w:rsidR="00656F7A"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>Tiến hành thử nghiệm</w:t>
            </w:r>
          </w:p>
          <w:p w:rsidR="00656F7A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656F7A">
              <w:rPr>
                <w:rFonts w:ascii="Times New Roman" w:hAnsi="Times New Roman" w:cs="Times New Roman"/>
                <w:sz w:val="18"/>
                <w:szCs w:val="18"/>
              </w:rPr>
              <w:t>Tiến hành quy hoạch thực nghiệm</w:t>
            </w:r>
          </w:p>
          <w:p w:rsidR="00656F7A" w:rsidRDefault="00E50964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(Nhận dạng điều khiển và các nhóm điều khiển, các dữ liệu giá trị, các biện pháp phòng ngừa như môi trường, độ an toàn, sức khỏe...)</w:t>
            </w:r>
          </w:p>
          <w:p w:rsidR="00E50964" w:rsidRDefault="00E50964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0964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E50964">
              <w:rPr>
                <w:rFonts w:ascii="Times New Roman" w:hAnsi="Times New Roman" w:cs="Times New Roman"/>
                <w:sz w:val="18"/>
                <w:szCs w:val="18"/>
              </w:rPr>
              <w:t>Thực nghiệm (Áp dụng các giao thức thử nghiệm và quy trình thử nghiệm, thu thập và đối chiếu dữ liệu)</w:t>
            </w:r>
          </w:p>
          <w:p w:rsidR="00E50964" w:rsidRDefault="00E50964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0964" w:rsidRPr="006C4309" w:rsidRDefault="00E50964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>2.2.4 Phân tích và viết báo cáo</w:t>
            </w:r>
          </w:p>
          <w:p w:rsidR="00E50964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E50964">
              <w:rPr>
                <w:rFonts w:ascii="Times New Roman" w:hAnsi="Times New Roman" w:cs="Times New Roman"/>
                <w:sz w:val="18"/>
                <w:szCs w:val="18"/>
              </w:rPr>
              <w:t>Xác nhận dữ liệu bằng thống kê</w:t>
            </w:r>
          </w:p>
          <w:p w:rsidR="00E50964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E50964">
              <w:rPr>
                <w:rFonts w:ascii="Times New Roman" w:hAnsi="Times New Roman" w:cs="Times New Roman"/>
                <w:sz w:val="18"/>
                <w:szCs w:val="18"/>
              </w:rPr>
              <w:t>Xác định các giới hạn của dữ liệu thu được</w:t>
            </w:r>
          </w:p>
          <w:p w:rsidR="00E50964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E50964">
              <w:rPr>
                <w:rFonts w:ascii="Times New Roman" w:hAnsi="Times New Roman" w:cs="Times New Roman"/>
                <w:sz w:val="18"/>
                <w:szCs w:val="18"/>
              </w:rPr>
              <w:t>Đưa ra kết luận từ dữ liệu có được</w:t>
            </w:r>
          </w:p>
          <w:p w:rsidR="00E50964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E50964" w:rsidRPr="00E50964">
              <w:rPr>
                <w:rFonts w:ascii="Times New Roman" w:hAnsi="Times New Roman" w:cs="Times New Roman"/>
                <w:sz w:val="18"/>
                <w:szCs w:val="18"/>
              </w:rPr>
              <w:t>Đánh giá các cải tiến có thể có trong quy trình khám phá kiến thức</w:t>
            </w:r>
          </w:p>
          <w:p w:rsidR="00E50964" w:rsidRDefault="00E50964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0964" w:rsidRPr="006C4309" w:rsidRDefault="00E50964" w:rsidP="002378B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b/>
                <w:sz w:val="18"/>
                <w:szCs w:val="18"/>
              </w:rPr>
              <w:t>2.3 TƯ DUY HỆ THỐNG</w:t>
            </w:r>
          </w:p>
          <w:p w:rsidR="00E50964" w:rsidRPr="006C4309" w:rsidRDefault="00E50964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>2.3.1 Hiểu được căn bản và các phương pháp của tư duy hệ thống</w:t>
            </w:r>
          </w:p>
          <w:p w:rsidR="00E50964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E50964">
              <w:rPr>
                <w:rFonts w:ascii="Times New Roman" w:hAnsi="Times New Roman" w:cs="Times New Roman"/>
                <w:sz w:val="18"/>
                <w:szCs w:val="18"/>
              </w:rPr>
              <w:t>Giải thích mục đích, quy luật và phương pháp tư duy hệ thống</w:t>
            </w:r>
          </w:p>
          <w:p w:rsidR="00E50964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E50964">
              <w:rPr>
                <w:rFonts w:ascii="Times New Roman" w:hAnsi="Times New Roman" w:cs="Times New Roman"/>
                <w:sz w:val="18"/>
                <w:szCs w:val="18"/>
              </w:rPr>
              <w:t>Phân loại được các hệ thống và thành phần bổ trợ</w:t>
            </w:r>
          </w:p>
          <w:p w:rsidR="00192AB9" w:rsidRDefault="00192AB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0964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E50964">
              <w:rPr>
                <w:rFonts w:ascii="Times New Roman" w:hAnsi="Times New Roman" w:cs="Times New Roman"/>
                <w:sz w:val="18"/>
                <w:szCs w:val="18"/>
              </w:rPr>
              <w:t>Xác định các đặc trưng chính của hệ thống</w:t>
            </w:r>
          </w:p>
          <w:p w:rsidR="00E50964" w:rsidRDefault="00E50964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0964" w:rsidRPr="006C4309" w:rsidRDefault="00192AB9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>2.3.2 Áp</w:t>
            </w:r>
            <w:r w:rsidR="00E50964"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dụng tư duy hệ thống để giải quyết vấn đề</w:t>
            </w:r>
          </w:p>
          <w:p w:rsidR="00E50964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192AB9">
              <w:rPr>
                <w:rFonts w:ascii="Times New Roman" w:hAnsi="Times New Roman" w:cs="Times New Roman"/>
                <w:sz w:val="18"/>
                <w:szCs w:val="18"/>
              </w:rPr>
              <w:t>Sử dụng các công cụ tư duy hệ thống</w:t>
            </w:r>
          </w:p>
          <w:p w:rsidR="00192AB9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192AB9">
              <w:rPr>
                <w:rFonts w:ascii="Times New Roman" w:hAnsi="Times New Roman" w:cs="Times New Roman"/>
                <w:sz w:val="18"/>
                <w:szCs w:val="18"/>
              </w:rPr>
              <w:t>Xác định các nhân tố ảnh hưởng đến hành vi của hệ thống</w:t>
            </w:r>
          </w:p>
          <w:p w:rsidR="00192AB9" w:rsidRDefault="00192AB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0964" w:rsidRDefault="00E50964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0964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192AB9" w:rsidRPr="00192AB9">
              <w:rPr>
                <w:rFonts w:ascii="Times New Roman" w:hAnsi="Times New Roman" w:cs="Times New Roman"/>
                <w:sz w:val="18"/>
                <w:szCs w:val="18"/>
              </w:rPr>
              <w:t>Phân tích ảnh hưởng của phản hồ</w:t>
            </w:r>
            <w:r w:rsidR="00192AB9">
              <w:rPr>
                <w:rFonts w:ascii="Times New Roman" w:hAnsi="Times New Roman" w:cs="Times New Roman"/>
                <w:sz w:val="18"/>
                <w:szCs w:val="18"/>
              </w:rPr>
              <w:t>i và độ</w:t>
            </w:r>
            <w:r w:rsidR="00192AB9" w:rsidRPr="00192AB9">
              <w:rPr>
                <w:rFonts w:ascii="Times New Roman" w:hAnsi="Times New Roman" w:cs="Times New Roman"/>
                <w:sz w:val="18"/>
                <w:szCs w:val="18"/>
              </w:rPr>
              <w:t xml:space="preserve"> trễ trong hành vi của hệ thống</w:t>
            </w:r>
          </w:p>
          <w:p w:rsidR="00E50964" w:rsidRDefault="00E50964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2AB9" w:rsidRPr="006C4309" w:rsidRDefault="00192AB9" w:rsidP="002378B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b/>
                <w:sz w:val="18"/>
                <w:szCs w:val="18"/>
              </w:rPr>
              <w:t>2.4 KỸ NĂNG CÁ NHÂN VÀ THÁI ĐỘ</w:t>
            </w:r>
          </w:p>
          <w:p w:rsidR="00192AB9" w:rsidRDefault="00192AB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2AB9" w:rsidRPr="006C4309" w:rsidRDefault="00192AB9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>2.4.1 Áp dụng quy trình tư duy</w:t>
            </w:r>
          </w:p>
          <w:p w:rsidR="00192AB9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07896">
              <w:rPr>
                <w:rFonts w:ascii="Times New Roman" w:hAnsi="Times New Roman" w:cs="Times New Roman"/>
                <w:sz w:val="18"/>
                <w:szCs w:val="18"/>
              </w:rPr>
              <w:t>Nhận dạng các kỹ năng chính trong việc tư duy hiệu quả</w:t>
            </w:r>
          </w:p>
          <w:p w:rsidR="006C4309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07896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07896">
              <w:rPr>
                <w:rFonts w:ascii="Times New Roman" w:hAnsi="Times New Roman" w:cs="Times New Roman"/>
                <w:sz w:val="18"/>
                <w:szCs w:val="18"/>
              </w:rPr>
              <w:t>Xác định các rào cả</w:t>
            </w:r>
            <w:r w:rsidR="00857C69">
              <w:rPr>
                <w:rFonts w:ascii="Times New Roman" w:hAnsi="Times New Roman" w:cs="Times New Roman"/>
                <w:sz w:val="18"/>
                <w:szCs w:val="18"/>
              </w:rPr>
              <w:t>n đến việc</w:t>
            </w:r>
            <w:r w:rsidR="00307896">
              <w:rPr>
                <w:rFonts w:ascii="Times New Roman" w:hAnsi="Times New Roman" w:cs="Times New Roman"/>
                <w:sz w:val="18"/>
                <w:szCs w:val="18"/>
              </w:rPr>
              <w:t xml:space="preserve"> tư duy hiệu quả </w:t>
            </w:r>
            <w:r w:rsidR="00857C69">
              <w:rPr>
                <w:rFonts w:ascii="Times New Roman" w:hAnsi="Times New Roman" w:cs="Times New Roman"/>
                <w:sz w:val="18"/>
                <w:szCs w:val="18"/>
              </w:rPr>
              <w:t>(đặc điểm, tính khí, hoạt động ghi nhớ, sự nhận thức, việc thiếu thông tin...)</w:t>
            </w:r>
          </w:p>
          <w:p w:rsidR="00857C69" w:rsidRDefault="00857C6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57C69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857C69">
              <w:rPr>
                <w:rFonts w:ascii="Times New Roman" w:hAnsi="Times New Roman" w:cs="Times New Roman"/>
                <w:sz w:val="18"/>
                <w:szCs w:val="18"/>
              </w:rPr>
              <w:t>Nhận dạng các nhân tố thúc đẩy việc tư duy hiệu quả (động lực, sự cởi mở, việc chấp nhận rủi ro, khai phá các cơ sở tri thức và ý tưởng khác ...)</w:t>
            </w:r>
          </w:p>
          <w:p w:rsidR="00857C69" w:rsidRDefault="00857C6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57C69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857C69">
              <w:rPr>
                <w:rFonts w:ascii="Times New Roman" w:hAnsi="Times New Roman" w:cs="Times New Roman"/>
                <w:sz w:val="18"/>
                <w:szCs w:val="18"/>
              </w:rPr>
              <w:t>Sử dụng các kỹ năng tư duy</w:t>
            </w:r>
            <w:r w:rsidR="004379A9">
              <w:rPr>
                <w:rFonts w:ascii="Times New Roman" w:hAnsi="Times New Roman" w:cs="Times New Roman"/>
                <w:sz w:val="18"/>
                <w:szCs w:val="18"/>
              </w:rPr>
              <w:t xml:space="preserve"> phê phán</w:t>
            </w:r>
            <w:r w:rsidR="00857C69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4379A9">
              <w:rPr>
                <w:rFonts w:ascii="Times New Roman" w:hAnsi="Times New Roman" w:cs="Times New Roman"/>
                <w:sz w:val="18"/>
                <w:szCs w:val="18"/>
              </w:rPr>
              <w:t>phân tích, so sánh, đối chứng, suy luận, giải thích, đánh giá)</w:t>
            </w:r>
          </w:p>
          <w:p w:rsidR="004379A9" w:rsidRDefault="004379A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79A9" w:rsidRDefault="004379A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79A9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4379A9">
              <w:rPr>
                <w:rFonts w:ascii="Times New Roman" w:hAnsi="Times New Roman" w:cs="Times New Roman"/>
                <w:sz w:val="18"/>
                <w:szCs w:val="18"/>
              </w:rPr>
              <w:t>Sử dụng tư duy sáng tạo (tạo ra dự định, sáng kiến ...)</w:t>
            </w:r>
          </w:p>
          <w:p w:rsidR="004379A9" w:rsidRDefault="004379A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79A9" w:rsidRDefault="004379A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79A9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4379A9">
              <w:rPr>
                <w:rFonts w:ascii="Times New Roman" w:hAnsi="Times New Roman" w:cs="Times New Roman"/>
                <w:sz w:val="18"/>
                <w:szCs w:val="18"/>
              </w:rPr>
              <w:t>Sử dụng các công cụ và kỹ thuật tư duy sáng tạo ( động não, bản đồ tư duy, TRIZ)</w:t>
            </w:r>
          </w:p>
          <w:p w:rsidR="004379A9" w:rsidRDefault="004379A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79A9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4379A9" w:rsidRPr="004379A9">
              <w:rPr>
                <w:rFonts w:ascii="Times New Roman" w:hAnsi="Times New Roman" w:cs="Times New Roman"/>
                <w:sz w:val="18"/>
                <w:szCs w:val="18"/>
              </w:rPr>
              <w:t>Xác định các quan điểm trái ngược và các giả định cơ bản</w:t>
            </w:r>
          </w:p>
          <w:p w:rsidR="004379A9" w:rsidRDefault="004379A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79A9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4379A9">
              <w:rPr>
                <w:rFonts w:ascii="Times New Roman" w:hAnsi="Times New Roman" w:cs="Times New Roman"/>
                <w:sz w:val="18"/>
                <w:szCs w:val="18"/>
              </w:rPr>
              <w:t>Sắp xếp và nhóm các quan điểm khác nhau</w:t>
            </w:r>
          </w:p>
          <w:p w:rsidR="004379A9" w:rsidRDefault="004379A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79A9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4379A9">
              <w:rPr>
                <w:rFonts w:ascii="Times New Roman" w:hAnsi="Times New Roman" w:cs="Times New Roman"/>
                <w:sz w:val="18"/>
                <w:szCs w:val="18"/>
              </w:rPr>
              <w:t>Sử dụng quan điểm triết học trong việc giám sát chất lượng tư duy cá nhân</w:t>
            </w:r>
          </w:p>
          <w:p w:rsidR="004379A9" w:rsidRPr="006C4309" w:rsidRDefault="004379A9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>2.4.2 Quản lý</w:t>
            </w:r>
            <w:r w:rsidR="006C430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quá trình</w:t>
            </w: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học tập</w:t>
            </w:r>
          </w:p>
          <w:p w:rsidR="004379A9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4379A9">
              <w:rPr>
                <w:rFonts w:ascii="Times New Roman" w:hAnsi="Times New Roman" w:cs="Times New Roman"/>
                <w:sz w:val="18"/>
                <w:szCs w:val="18"/>
              </w:rPr>
              <w:t xml:space="preserve">Xác </w:t>
            </w:r>
            <w:r w:rsidR="00016CE7">
              <w:rPr>
                <w:rFonts w:ascii="Times New Roman" w:hAnsi="Times New Roman" w:cs="Times New Roman"/>
                <w:sz w:val="18"/>
                <w:szCs w:val="18"/>
              </w:rPr>
              <w:t>định các khía cạnh chính trong quá trình học tập</w:t>
            </w:r>
          </w:p>
          <w:p w:rsidR="00016CE7" w:rsidRDefault="00016CE7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6CE7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016CE7">
              <w:rPr>
                <w:rFonts w:ascii="Times New Roman" w:hAnsi="Times New Roman" w:cs="Times New Roman"/>
                <w:sz w:val="18"/>
                <w:szCs w:val="18"/>
              </w:rPr>
              <w:t>Xác định tình cảm và cảm xúc ảnh hưởng thế nào đến việc học</w:t>
            </w:r>
          </w:p>
          <w:p w:rsidR="00016CE7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016CE7">
              <w:rPr>
                <w:rFonts w:ascii="Times New Roman" w:hAnsi="Times New Roman" w:cs="Times New Roman"/>
                <w:sz w:val="18"/>
                <w:szCs w:val="18"/>
              </w:rPr>
              <w:t>Xác định các cách tiếp cận cho việc tự cải thiện bản thân (học tập suốt đời, tạo niềm tin và tâm lý tích cực, quản lý cảm xúc)</w:t>
            </w:r>
          </w:p>
          <w:p w:rsidR="00016CE7" w:rsidRDefault="00016CE7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6CE7" w:rsidRDefault="00016CE7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6CE7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016CE7">
              <w:rPr>
                <w:rFonts w:ascii="Times New Roman" w:hAnsi="Times New Roman" w:cs="Times New Roman"/>
                <w:sz w:val="18"/>
                <w:szCs w:val="18"/>
              </w:rPr>
              <w:t>Thể hiện các đức tính (sáng tạo</w:t>
            </w:r>
            <w:r w:rsidR="00016CE7" w:rsidRPr="00016CE7">
              <w:rPr>
                <w:rFonts w:ascii="Times New Roman" w:hAnsi="Times New Roman" w:cs="Times New Roman"/>
                <w:sz w:val="18"/>
                <w:szCs w:val="18"/>
              </w:rPr>
              <w:t>, sự kiên trì, tính linh hoạt, v.v ...) trong các dự án làm việc</w:t>
            </w:r>
          </w:p>
          <w:p w:rsidR="00016CE7" w:rsidRDefault="00016CE7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6CE7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016CE7">
              <w:rPr>
                <w:rFonts w:ascii="Times New Roman" w:hAnsi="Times New Roman" w:cs="Times New Roman"/>
                <w:sz w:val="18"/>
                <w:szCs w:val="18"/>
              </w:rPr>
              <w:t>Sử dụng các chiến lược và kỹ năng học tập (đặt ra mục tiêu, kế hoạch học tập, tổng hợp thông tin, tiếp nhận hồi đáp)</w:t>
            </w:r>
          </w:p>
          <w:p w:rsidR="00016CE7" w:rsidRDefault="00016CE7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6CE7" w:rsidRDefault="00016CE7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6CE7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016CE7">
              <w:rPr>
                <w:rFonts w:ascii="Times New Roman" w:hAnsi="Times New Roman" w:cs="Times New Roman"/>
                <w:sz w:val="18"/>
                <w:szCs w:val="18"/>
              </w:rPr>
              <w:t>Quản lý nguồn lực và thời gian</w:t>
            </w:r>
          </w:p>
          <w:p w:rsidR="00016CE7" w:rsidRDefault="00016CE7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6CE7" w:rsidRPr="006C4309" w:rsidRDefault="00016CE7" w:rsidP="002378B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b/>
                <w:sz w:val="18"/>
                <w:szCs w:val="18"/>
              </w:rPr>
              <w:t>2.5 KỸ</w:t>
            </w:r>
            <w:r w:rsidR="00C97F15" w:rsidRPr="006C430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NĂNG NGHỀ NGHIỆP</w:t>
            </w:r>
            <w:r w:rsidRPr="006C430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VÀ THÁI ĐỘ</w:t>
            </w:r>
          </w:p>
          <w:p w:rsidR="00016CE7" w:rsidRPr="006C4309" w:rsidRDefault="00016CE7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2.5.1 </w:t>
            </w:r>
            <w:r w:rsidR="006C2DCC"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>Đánh giá tác động của các giá trị và đạo đức</w:t>
            </w:r>
          </w:p>
          <w:p w:rsidR="006C2DCC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6C2DCC">
              <w:rPr>
                <w:rFonts w:ascii="Times New Roman" w:hAnsi="Times New Roman" w:cs="Times New Roman"/>
                <w:sz w:val="18"/>
                <w:szCs w:val="18"/>
              </w:rPr>
              <w:t>Xác định sự cần thiết của việc thực hiện các giá trị và chuẩn mực đạo đức</w:t>
            </w:r>
          </w:p>
          <w:p w:rsidR="006C2DCC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6C2DCC">
              <w:rPr>
                <w:rFonts w:ascii="Times New Roman" w:hAnsi="Times New Roman" w:cs="Times New Roman"/>
                <w:sz w:val="18"/>
                <w:szCs w:val="18"/>
              </w:rPr>
              <w:t>So sánh, đối chứng các hệ thống giá trị và việc thực hiện các chuẩn mực đạo đức</w:t>
            </w:r>
          </w:p>
          <w:p w:rsidR="006C2DCC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6C2DCC">
              <w:rPr>
                <w:rFonts w:ascii="Times New Roman" w:hAnsi="Times New Roman" w:cs="Times New Roman"/>
                <w:sz w:val="18"/>
                <w:szCs w:val="18"/>
              </w:rPr>
              <w:t>Phân tích tác động củ</w:t>
            </w:r>
            <w:r w:rsidR="00C97F15">
              <w:rPr>
                <w:rFonts w:ascii="Times New Roman" w:hAnsi="Times New Roman" w:cs="Times New Roman"/>
                <w:sz w:val="18"/>
                <w:szCs w:val="18"/>
              </w:rPr>
              <w:t>a việc thực hiện</w:t>
            </w:r>
            <w:r w:rsidR="006C2DCC">
              <w:rPr>
                <w:rFonts w:ascii="Times New Roman" w:hAnsi="Times New Roman" w:cs="Times New Roman"/>
                <w:sz w:val="18"/>
                <w:szCs w:val="18"/>
              </w:rPr>
              <w:t xml:space="preserve"> chuẩn mực đạo đức</w:t>
            </w:r>
            <w:r w:rsidR="00C97F15">
              <w:rPr>
                <w:rFonts w:ascii="Times New Roman" w:hAnsi="Times New Roman" w:cs="Times New Roman"/>
                <w:sz w:val="18"/>
                <w:szCs w:val="18"/>
              </w:rPr>
              <w:t xml:space="preserve"> đối với ứng xử cá nhân và nghề nghiệp</w:t>
            </w:r>
          </w:p>
          <w:p w:rsidR="00857C69" w:rsidRDefault="00857C6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07896" w:rsidRPr="006C4309" w:rsidRDefault="00C97F15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>2.5.2 Thể hiện thái độ cá nhân tại nơi làm việc và ngoài xã hội</w:t>
            </w:r>
          </w:p>
          <w:p w:rsidR="00C97F15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97F15" w:rsidRPr="00C97F15">
              <w:rPr>
                <w:rFonts w:ascii="Times New Roman" w:hAnsi="Times New Roman" w:cs="Times New Roman"/>
                <w:sz w:val="18"/>
                <w:szCs w:val="18"/>
              </w:rPr>
              <w:t>Sử dụ</w:t>
            </w:r>
            <w:r w:rsidR="00C97F15">
              <w:rPr>
                <w:rFonts w:ascii="Times New Roman" w:hAnsi="Times New Roman" w:cs="Times New Roman"/>
                <w:sz w:val="18"/>
                <w:szCs w:val="18"/>
              </w:rPr>
              <w:t>ng lập</w:t>
            </w:r>
            <w:r w:rsidR="00C97F15" w:rsidRPr="00C97F15">
              <w:rPr>
                <w:rFonts w:ascii="Times New Roman" w:hAnsi="Times New Roman" w:cs="Times New Roman"/>
                <w:sz w:val="18"/>
                <w:szCs w:val="18"/>
              </w:rPr>
              <w:t xml:space="preserve"> luận đạo đức về những vấn đề liên quan đến hành vi của con người trong bối cả</w:t>
            </w:r>
            <w:r w:rsidR="00C97F15">
              <w:rPr>
                <w:rFonts w:ascii="Times New Roman" w:hAnsi="Times New Roman" w:cs="Times New Roman"/>
                <w:sz w:val="18"/>
                <w:szCs w:val="18"/>
              </w:rPr>
              <w:t>nh cá nhân và trong môi trường làm việc</w:t>
            </w:r>
          </w:p>
          <w:p w:rsidR="00C97F15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97F15">
              <w:rPr>
                <w:rFonts w:ascii="Times New Roman" w:hAnsi="Times New Roman" w:cs="Times New Roman"/>
                <w:sz w:val="18"/>
                <w:szCs w:val="18"/>
              </w:rPr>
              <w:t>Nhận dạng những ứng xử thể hiện trách nhiệm đối với xã hội</w:t>
            </w:r>
          </w:p>
          <w:p w:rsidR="00C97F15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97F15">
              <w:rPr>
                <w:rFonts w:ascii="Times New Roman" w:hAnsi="Times New Roman" w:cs="Times New Roman"/>
                <w:sz w:val="18"/>
                <w:szCs w:val="18"/>
              </w:rPr>
              <w:t>Thể hiện ứng xử phù hợp vớ</w:t>
            </w:r>
            <w:r w:rsidR="00D55393">
              <w:rPr>
                <w:rFonts w:ascii="Times New Roman" w:hAnsi="Times New Roman" w:cs="Times New Roman"/>
                <w:sz w:val="18"/>
                <w:szCs w:val="18"/>
              </w:rPr>
              <w:t xml:space="preserve">i </w:t>
            </w:r>
            <w:r w:rsidR="00C97F15">
              <w:rPr>
                <w:rFonts w:ascii="Times New Roman" w:hAnsi="Times New Roman" w:cs="Times New Roman"/>
                <w:sz w:val="18"/>
                <w:szCs w:val="18"/>
              </w:rPr>
              <w:t>chuẩn mực đạo đức và hệ thống các giá trị</w:t>
            </w:r>
          </w:p>
          <w:p w:rsidR="00D55393" w:rsidRPr="006C4309" w:rsidRDefault="00D55393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>2.5.3 Luôn cập nhật các nghiên cứu và thực tiễn mới</w:t>
            </w:r>
          </w:p>
          <w:p w:rsidR="00D55393" w:rsidRDefault="00D5539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5393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D55393">
              <w:rPr>
                <w:rFonts w:ascii="Times New Roman" w:hAnsi="Times New Roman" w:cs="Times New Roman"/>
                <w:sz w:val="18"/>
                <w:szCs w:val="18"/>
              </w:rPr>
              <w:t>Phân tích thực tiễn và nghiên cứu hiện có trong ngành</w:t>
            </w:r>
          </w:p>
          <w:p w:rsidR="00D55393" w:rsidRDefault="00D5539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5393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D55393">
              <w:rPr>
                <w:rFonts w:ascii="Times New Roman" w:hAnsi="Times New Roman" w:cs="Times New Roman"/>
                <w:sz w:val="18"/>
                <w:szCs w:val="18"/>
              </w:rPr>
              <w:t>Xác định tác động của nghiên cứu và công nghệ mới đối với kỹ thuật</w:t>
            </w:r>
          </w:p>
          <w:p w:rsidR="00D55393" w:rsidRDefault="00D5539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5393" w:rsidRDefault="00D5539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5393" w:rsidRPr="006C4309" w:rsidRDefault="00D55393" w:rsidP="002378B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b/>
                <w:sz w:val="18"/>
                <w:szCs w:val="18"/>
              </w:rPr>
              <w:t>3. KỸ NĂNG GIAO TIẾP VÀ LÀM VIỆC NHÓM</w:t>
            </w:r>
          </w:p>
          <w:p w:rsidR="00D55393" w:rsidRDefault="00D5539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5393" w:rsidRPr="006C4309" w:rsidRDefault="00D55393" w:rsidP="002378B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b/>
                <w:sz w:val="18"/>
                <w:szCs w:val="18"/>
              </w:rPr>
              <w:t>3.1 LÀM VIỆC NHÓM</w:t>
            </w:r>
          </w:p>
          <w:p w:rsidR="00D55393" w:rsidRPr="006C4309" w:rsidRDefault="00D55393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>3.1.1 Thành lập nhóm hoạt động hiệu quả</w:t>
            </w:r>
          </w:p>
          <w:p w:rsidR="00D55393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 </w:t>
            </w:r>
            <w:r w:rsidR="00D55393">
              <w:rPr>
                <w:rFonts w:ascii="Times New Roman" w:hAnsi="Times New Roman" w:cs="Times New Roman"/>
                <w:sz w:val="18"/>
                <w:szCs w:val="18"/>
              </w:rPr>
              <w:t>Xác định các thành phần của một nhóm hoạt động hiệu quả</w:t>
            </w:r>
          </w:p>
          <w:p w:rsidR="00D55393" w:rsidRDefault="00D5539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5393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0F1C0E">
              <w:rPr>
                <w:rFonts w:ascii="Times New Roman" w:hAnsi="Times New Roman" w:cs="Times New Roman"/>
                <w:sz w:val="18"/>
                <w:szCs w:val="18"/>
              </w:rPr>
              <w:t>Xác định các bước lập nhóm</w:t>
            </w:r>
          </w:p>
          <w:p w:rsidR="000F1C0E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0F1C0E">
              <w:rPr>
                <w:rFonts w:ascii="Times New Roman" w:hAnsi="Times New Roman" w:cs="Times New Roman"/>
                <w:sz w:val="18"/>
                <w:szCs w:val="18"/>
              </w:rPr>
              <w:t>Xác định vai trò của từng thành viên và tác động của họ đối với hoạt động của nhóm</w:t>
            </w:r>
          </w:p>
          <w:p w:rsidR="000F1C0E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0F1C0E">
              <w:rPr>
                <w:rFonts w:ascii="Times New Roman" w:hAnsi="Times New Roman" w:cs="Times New Roman"/>
                <w:sz w:val="18"/>
                <w:szCs w:val="18"/>
              </w:rPr>
              <w:t>Phân tích điểm mạnh và yếu của nhóm</w:t>
            </w:r>
          </w:p>
          <w:p w:rsidR="000F1C0E" w:rsidRDefault="000F1C0E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1C0E" w:rsidRPr="006C4309" w:rsidRDefault="000F1C0E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>3.1.2 Quản lý và tham gia nhóm</w:t>
            </w:r>
          </w:p>
          <w:p w:rsidR="000F1C0E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0F1C0E">
              <w:rPr>
                <w:rFonts w:ascii="Times New Roman" w:hAnsi="Times New Roman" w:cs="Times New Roman"/>
                <w:sz w:val="18"/>
                <w:szCs w:val="18"/>
              </w:rPr>
              <w:t>Xác định mục tiêu và chương trình hoạt động</w:t>
            </w:r>
          </w:p>
          <w:p w:rsidR="000F1C0E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0F1C0E">
              <w:rPr>
                <w:rFonts w:ascii="Times New Roman" w:hAnsi="Times New Roman" w:cs="Times New Roman"/>
                <w:sz w:val="18"/>
                <w:szCs w:val="18"/>
              </w:rPr>
              <w:t>Áp dụng quy tắc nhóm</w:t>
            </w:r>
          </w:p>
          <w:p w:rsidR="000F1C0E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0F1C0E">
              <w:rPr>
                <w:rFonts w:ascii="Times New Roman" w:hAnsi="Times New Roman" w:cs="Times New Roman"/>
                <w:sz w:val="18"/>
                <w:szCs w:val="18"/>
              </w:rPr>
              <w:t>Áp dụng chiến thuật giải quyết xung đột và tạo thuận lợi</w:t>
            </w:r>
          </w:p>
          <w:p w:rsidR="00BE757D" w:rsidRDefault="00BE757D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757D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BE757D">
              <w:rPr>
                <w:rFonts w:ascii="Times New Roman" w:hAnsi="Times New Roman" w:cs="Times New Roman"/>
                <w:sz w:val="18"/>
                <w:szCs w:val="18"/>
              </w:rPr>
              <w:t xml:space="preserve">Thể hiện khả năng làm việc nhóm, bao gồm khả năng lãnh đạo nhóm </w:t>
            </w:r>
          </w:p>
          <w:p w:rsidR="00BE757D" w:rsidRDefault="00BE757D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757D" w:rsidRPr="006C4309" w:rsidRDefault="00BE757D" w:rsidP="002378B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b/>
                <w:sz w:val="18"/>
                <w:szCs w:val="18"/>
              </w:rPr>
              <w:t>3.2 GIAO TIẾP</w:t>
            </w:r>
          </w:p>
          <w:p w:rsidR="00BE757D" w:rsidRPr="006C4309" w:rsidRDefault="00BE757D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>3.2.1 Xây dựng chiến lược giao tiếp phù hợp</w:t>
            </w:r>
          </w:p>
          <w:p w:rsidR="00BE757D" w:rsidRDefault="00BE757D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757D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BE757D">
              <w:rPr>
                <w:rFonts w:ascii="Times New Roman" w:hAnsi="Times New Roman" w:cs="Times New Roman"/>
                <w:sz w:val="18"/>
                <w:szCs w:val="18"/>
              </w:rPr>
              <w:t>Phân tích tình huống giao tiếp (mục đích, đối tượng, bối cảnh giao tiếp)</w:t>
            </w:r>
          </w:p>
          <w:p w:rsidR="00BE757D" w:rsidRDefault="00BE757D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757D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BE757D">
              <w:rPr>
                <w:rFonts w:ascii="Times New Roman" w:hAnsi="Times New Roman" w:cs="Times New Roman"/>
                <w:sz w:val="18"/>
                <w:szCs w:val="18"/>
              </w:rPr>
              <w:t>Xác định các yếu tố chính trong giao tiếp đa văn hóa, đa ngành</w:t>
            </w:r>
          </w:p>
          <w:p w:rsidR="00BE757D" w:rsidRDefault="00BE757D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757D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BE757D">
              <w:rPr>
                <w:rFonts w:ascii="Times New Roman" w:hAnsi="Times New Roman" w:cs="Times New Roman"/>
                <w:sz w:val="18"/>
                <w:szCs w:val="18"/>
              </w:rPr>
              <w:t>Xác định mục đích giao tiếp</w:t>
            </w:r>
          </w:p>
          <w:p w:rsidR="00BE757D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BE757D">
              <w:rPr>
                <w:rFonts w:ascii="Times New Roman" w:hAnsi="Times New Roman" w:cs="Times New Roman"/>
                <w:sz w:val="18"/>
                <w:szCs w:val="18"/>
              </w:rPr>
              <w:t>Tiếp thu ý kiến và lựa chọn điều thích hợp</w:t>
            </w:r>
          </w:p>
          <w:p w:rsidR="00BE757D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B47BEC">
              <w:rPr>
                <w:rFonts w:ascii="Times New Roman" w:hAnsi="Times New Roman" w:cs="Times New Roman"/>
                <w:sz w:val="18"/>
                <w:szCs w:val="18"/>
              </w:rPr>
              <w:t>Xác định, lựa chọn cấu trúc và phong cách giao tiếp phù hợp</w:t>
            </w:r>
          </w:p>
          <w:p w:rsidR="00B47BEC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B47BEC">
              <w:rPr>
                <w:rFonts w:ascii="Times New Roman" w:hAnsi="Times New Roman" w:cs="Times New Roman"/>
                <w:sz w:val="18"/>
                <w:szCs w:val="18"/>
              </w:rPr>
              <w:t>Lựa chọn giao tiếp đa phương tiện, giao tiếp đồ họa thích hợp (email, voicemail, truyền hình, bảng biểu, biểu đồ, bản phác thảo...)</w:t>
            </w:r>
          </w:p>
          <w:p w:rsidR="00B47BEC" w:rsidRDefault="00B47BEC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47BEC" w:rsidRPr="006C4309" w:rsidRDefault="00B47BEC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>3.2.2 Thể hiện giao tiếp bằng văn bản hiệu quả</w:t>
            </w:r>
          </w:p>
          <w:p w:rsidR="00B47BEC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Trình bày</w:t>
            </w:r>
            <w:r w:rsidR="002F2488">
              <w:rPr>
                <w:rFonts w:ascii="Times New Roman" w:hAnsi="Times New Roman" w:cs="Times New Roman"/>
                <w:sz w:val="18"/>
                <w:szCs w:val="18"/>
              </w:rPr>
              <w:t xml:space="preserve"> văn bản</w:t>
            </w:r>
            <w:r w:rsidR="00B47B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F2488">
              <w:rPr>
                <w:rFonts w:ascii="Times New Roman" w:hAnsi="Times New Roman" w:cs="Times New Roman"/>
                <w:sz w:val="18"/>
                <w:szCs w:val="18"/>
              </w:rPr>
              <w:t>với bố cục và văn phong mạch lạc</w:t>
            </w:r>
          </w:p>
          <w:p w:rsidR="002F2488" w:rsidRDefault="002F2488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F2488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2F2488">
              <w:rPr>
                <w:rFonts w:ascii="Times New Roman" w:hAnsi="Times New Roman" w:cs="Times New Roman"/>
                <w:sz w:val="18"/>
                <w:szCs w:val="18"/>
              </w:rPr>
              <w:t>Sử dụng từ xúc tích, chính xác</w:t>
            </w:r>
          </w:p>
          <w:p w:rsidR="002F2488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2F2488">
              <w:rPr>
                <w:rFonts w:ascii="Times New Roman" w:hAnsi="Times New Roman" w:cs="Times New Roman"/>
                <w:sz w:val="18"/>
                <w:szCs w:val="18"/>
              </w:rPr>
              <w:t>Sử dụng đúng ngữ pháp, chính tả, chấm câu</w:t>
            </w:r>
          </w:p>
          <w:p w:rsidR="002F2488" w:rsidRDefault="002F2488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F2488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2F2488">
              <w:rPr>
                <w:rFonts w:ascii="Times New Roman" w:hAnsi="Times New Roman" w:cs="Times New Roman"/>
                <w:sz w:val="18"/>
                <w:szCs w:val="18"/>
              </w:rPr>
              <w:t>Áp dụng cách viết, định dạng phù hợp với từng mục đích, đối tượng, bối cảnh giao tiếp</w:t>
            </w:r>
          </w:p>
          <w:p w:rsidR="002F2488" w:rsidRDefault="002F2488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F2488" w:rsidRPr="006C4309" w:rsidRDefault="002F2488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3.2.3 Thể hiện </w:t>
            </w:r>
            <w:r w:rsidR="00D52A58"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việc </w:t>
            </w: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>thuyết trình hiệu quả</w:t>
            </w:r>
          </w:p>
          <w:p w:rsidR="00D52A58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D52A58">
              <w:rPr>
                <w:rFonts w:ascii="Times New Roman" w:hAnsi="Times New Roman" w:cs="Times New Roman"/>
                <w:sz w:val="18"/>
                <w:szCs w:val="18"/>
              </w:rPr>
              <w:t xml:space="preserve">Thiết kế và </w:t>
            </w:r>
            <w:r w:rsidR="006D0496">
              <w:rPr>
                <w:rFonts w:ascii="Times New Roman" w:hAnsi="Times New Roman" w:cs="Times New Roman"/>
                <w:sz w:val="18"/>
                <w:szCs w:val="18"/>
              </w:rPr>
              <w:t>trình bày bài thuyết trình ứng dụng nguyên lý thiết kế giao tiếp</w:t>
            </w:r>
          </w:p>
          <w:p w:rsidR="006D0496" w:rsidRDefault="006D0496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0496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6D0496">
              <w:rPr>
                <w:rFonts w:ascii="Times New Roman" w:hAnsi="Times New Roman" w:cs="Times New Roman"/>
                <w:sz w:val="18"/>
                <w:szCs w:val="18"/>
              </w:rPr>
              <w:t>Nói rõ ràng và mạch lạc</w:t>
            </w:r>
          </w:p>
          <w:p w:rsidR="006D0496" w:rsidRDefault="006D0496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0496" w:rsidRDefault="006D0496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0496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6D0496">
              <w:rPr>
                <w:rFonts w:ascii="Times New Roman" w:hAnsi="Times New Roman" w:cs="Times New Roman"/>
                <w:sz w:val="18"/>
                <w:szCs w:val="18"/>
              </w:rPr>
              <w:t>Sử dụng các loại giao tiếp khác thích hợp (tư thế, cử chỉ, ánh mắt)</w:t>
            </w:r>
          </w:p>
          <w:p w:rsidR="006D0496" w:rsidRDefault="006D0496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0496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6D0496" w:rsidRPr="006D0496">
              <w:rPr>
                <w:rFonts w:ascii="Times New Roman" w:hAnsi="Times New Roman" w:cs="Times New Roman"/>
                <w:sz w:val="18"/>
                <w:szCs w:val="18"/>
              </w:rPr>
              <w:t>Thể hiệ</w:t>
            </w:r>
            <w:r w:rsidR="006D0496">
              <w:rPr>
                <w:rFonts w:ascii="Times New Roman" w:hAnsi="Times New Roman" w:cs="Times New Roman"/>
                <w:sz w:val="18"/>
                <w:szCs w:val="18"/>
              </w:rPr>
              <w:t xml:space="preserve">n việc </w:t>
            </w:r>
            <w:r w:rsidR="006D0496" w:rsidRPr="006D0496">
              <w:rPr>
                <w:rFonts w:ascii="Times New Roman" w:hAnsi="Times New Roman" w:cs="Times New Roman"/>
                <w:sz w:val="18"/>
                <w:szCs w:val="18"/>
              </w:rPr>
              <w:t>chủ độ</w:t>
            </w:r>
            <w:r w:rsidR="006D0496">
              <w:rPr>
                <w:rFonts w:ascii="Times New Roman" w:hAnsi="Times New Roman" w:cs="Times New Roman"/>
                <w:sz w:val="18"/>
                <w:szCs w:val="18"/>
              </w:rPr>
              <w:t>ng,</w:t>
            </w:r>
            <w:r w:rsidR="006D0496" w:rsidRPr="006D0496">
              <w:rPr>
                <w:rFonts w:ascii="Times New Roman" w:hAnsi="Times New Roman" w:cs="Times New Roman"/>
                <w:sz w:val="18"/>
                <w:szCs w:val="18"/>
              </w:rPr>
              <w:t xml:space="preserve"> tích cực</w:t>
            </w:r>
            <w:r w:rsidR="006D0496">
              <w:rPr>
                <w:rFonts w:ascii="Times New Roman" w:hAnsi="Times New Roman" w:cs="Times New Roman"/>
                <w:sz w:val="18"/>
                <w:szCs w:val="18"/>
              </w:rPr>
              <w:t xml:space="preserve"> lắng nghe</w:t>
            </w:r>
            <w:r w:rsidR="006D0496" w:rsidRPr="006D0496">
              <w:rPr>
                <w:rFonts w:ascii="Times New Roman" w:hAnsi="Times New Roman" w:cs="Times New Roman"/>
                <w:sz w:val="18"/>
                <w:szCs w:val="18"/>
              </w:rPr>
              <w:t xml:space="preserve"> trong các tình huống giao tiếp</w:t>
            </w:r>
          </w:p>
          <w:p w:rsidR="006D0496" w:rsidRDefault="006D0496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0496" w:rsidRDefault="006D0496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0496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6D0496">
              <w:rPr>
                <w:rFonts w:ascii="Times New Roman" w:hAnsi="Times New Roman" w:cs="Times New Roman"/>
                <w:sz w:val="18"/>
                <w:szCs w:val="18"/>
              </w:rPr>
              <w:t>Hỏi đáp hiệu quả</w:t>
            </w:r>
          </w:p>
          <w:p w:rsidR="006D0496" w:rsidRDefault="006D0496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0496" w:rsidRDefault="006D0496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0496" w:rsidRPr="006C4309" w:rsidRDefault="006D0496" w:rsidP="002378B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b/>
                <w:sz w:val="18"/>
                <w:szCs w:val="18"/>
              </w:rPr>
              <w:t>4 HÌNH THÀNH Ý TƯỞNG, THIẾT KẾ, TRIỂN KHAI, VẬN HÀNH HỆ THỐNG TRONG BỐI CẢNH DOANH NGHIỆP VÀ XÃ HỘI</w:t>
            </w:r>
          </w:p>
          <w:p w:rsidR="006D0496" w:rsidRPr="006C4309" w:rsidRDefault="006D0496" w:rsidP="002378B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b/>
                <w:sz w:val="18"/>
                <w:szCs w:val="18"/>
              </w:rPr>
              <w:t>4.1 BỐI CẢNH BÊN NGOÀI VÀ XÃ HỘI</w:t>
            </w:r>
          </w:p>
          <w:p w:rsidR="006D0496" w:rsidRPr="006C4309" w:rsidRDefault="006D0496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4.1.1 Hiểu rõ vai trò và trách nhiệm của người kỹ thuật viên</w:t>
            </w:r>
          </w:p>
          <w:p w:rsidR="006D0496" w:rsidRPr="006C4309" w:rsidRDefault="006D0496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B52E6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DB52E6">
              <w:rPr>
                <w:rFonts w:ascii="Times New Roman" w:hAnsi="Times New Roman" w:cs="Times New Roman"/>
                <w:sz w:val="18"/>
                <w:szCs w:val="18"/>
              </w:rPr>
              <w:t>Giả</w:t>
            </w:r>
            <w:r w:rsidR="00247B56">
              <w:rPr>
                <w:rFonts w:ascii="Times New Roman" w:hAnsi="Times New Roman" w:cs="Times New Roman"/>
                <w:sz w:val="18"/>
                <w:szCs w:val="18"/>
              </w:rPr>
              <w:t>i thích</w:t>
            </w:r>
            <w:r w:rsidR="00DB52E6">
              <w:rPr>
                <w:rFonts w:ascii="Times New Roman" w:hAnsi="Times New Roman" w:cs="Times New Roman"/>
                <w:sz w:val="18"/>
                <w:szCs w:val="18"/>
              </w:rPr>
              <w:t xml:space="preserve"> mục đích nghề nghiệp và vai trò của ngành kỹ thuật trong xã hội</w:t>
            </w:r>
          </w:p>
          <w:p w:rsidR="00DB52E6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247B56">
              <w:rPr>
                <w:rFonts w:ascii="Times New Roman" w:hAnsi="Times New Roman" w:cs="Times New Roman"/>
                <w:sz w:val="18"/>
                <w:szCs w:val="18"/>
              </w:rPr>
              <w:t>Phân tích</w:t>
            </w:r>
            <w:r w:rsidR="00DB52E6">
              <w:rPr>
                <w:rFonts w:ascii="Times New Roman" w:hAnsi="Times New Roman" w:cs="Times New Roman"/>
                <w:sz w:val="18"/>
                <w:szCs w:val="18"/>
              </w:rPr>
              <w:t xml:space="preserve"> trách nhiệm của người kỹ thuật viên đối với xã hội</w:t>
            </w:r>
          </w:p>
          <w:p w:rsidR="00DB52E6" w:rsidRPr="006C4309" w:rsidRDefault="00DB52E6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>4.1.2 Hiểu được tác động của kỹ thuật đối với xã hội</w:t>
            </w:r>
          </w:p>
          <w:p w:rsidR="00DB52E6" w:rsidRDefault="00DB52E6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B52E6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DB52E6">
              <w:rPr>
                <w:rFonts w:ascii="Times New Roman" w:hAnsi="Times New Roman" w:cs="Times New Roman"/>
                <w:sz w:val="18"/>
                <w:szCs w:val="18"/>
              </w:rPr>
              <w:t>Giả</w:t>
            </w:r>
            <w:r w:rsidR="00247B56">
              <w:rPr>
                <w:rFonts w:ascii="Times New Roman" w:hAnsi="Times New Roman" w:cs="Times New Roman"/>
                <w:sz w:val="18"/>
                <w:szCs w:val="18"/>
              </w:rPr>
              <w:t>i thích</w:t>
            </w:r>
            <w:r w:rsidR="00DB52E6">
              <w:rPr>
                <w:rFonts w:ascii="Times New Roman" w:hAnsi="Times New Roman" w:cs="Times New Roman"/>
                <w:sz w:val="18"/>
                <w:szCs w:val="18"/>
              </w:rPr>
              <w:t xml:space="preserve"> tác động của kỹ thuật đối với môi trường (hệ sinh thái, xã hội, kinh tế, văn hóa)</w:t>
            </w:r>
          </w:p>
          <w:p w:rsidR="00DB52E6" w:rsidRDefault="00DB52E6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B52E6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DB52E6">
              <w:rPr>
                <w:rFonts w:ascii="Times New Roman" w:hAnsi="Times New Roman" w:cs="Times New Roman"/>
                <w:sz w:val="18"/>
                <w:szCs w:val="18"/>
              </w:rPr>
              <w:t>Giả</w:t>
            </w:r>
            <w:r w:rsidR="00247B56">
              <w:rPr>
                <w:rFonts w:ascii="Times New Roman" w:hAnsi="Times New Roman" w:cs="Times New Roman"/>
                <w:sz w:val="18"/>
                <w:szCs w:val="18"/>
              </w:rPr>
              <w:t>i thích</w:t>
            </w:r>
            <w:r w:rsidR="00DB52E6">
              <w:rPr>
                <w:rFonts w:ascii="Times New Roman" w:hAnsi="Times New Roman" w:cs="Times New Roman"/>
                <w:sz w:val="18"/>
                <w:szCs w:val="18"/>
              </w:rPr>
              <w:t xml:space="preserve"> sự cần thiết của việc phát triển bền vững</w:t>
            </w:r>
          </w:p>
          <w:p w:rsidR="00DB52E6" w:rsidRDefault="00DB52E6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B52E6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DB52E6">
              <w:rPr>
                <w:rFonts w:ascii="Times New Roman" w:hAnsi="Times New Roman" w:cs="Times New Roman"/>
                <w:sz w:val="18"/>
                <w:szCs w:val="18"/>
              </w:rPr>
              <w:t>Xác đị</w:t>
            </w:r>
            <w:r w:rsidR="00247B56">
              <w:rPr>
                <w:rFonts w:ascii="Times New Roman" w:hAnsi="Times New Roman" w:cs="Times New Roman"/>
                <w:sz w:val="18"/>
                <w:szCs w:val="18"/>
              </w:rPr>
              <w:t>nh</w:t>
            </w:r>
            <w:r w:rsidR="00DB52E6">
              <w:rPr>
                <w:rFonts w:ascii="Times New Roman" w:hAnsi="Times New Roman" w:cs="Times New Roman"/>
                <w:sz w:val="18"/>
                <w:szCs w:val="18"/>
              </w:rPr>
              <w:t xml:space="preserve"> các giải pháp cho phát triển bền vững</w:t>
            </w:r>
          </w:p>
          <w:p w:rsidR="00DB52E6" w:rsidRDefault="00DB52E6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B52E6" w:rsidRPr="006C4309" w:rsidRDefault="00DB52E6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>4.1.3 Hiểu được quy tắc kỹ thuật</w:t>
            </w:r>
          </w:p>
          <w:p w:rsidR="00DB52E6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DB52E6" w:rsidRPr="00DB52E6">
              <w:rPr>
                <w:rFonts w:ascii="Times New Roman" w:hAnsi="Times New Roman" w:cs="Times New Roman"/>
                <w:sz w:val="18"/>
                <w:szCs w:val="18"/>
              </w:rPr>
              <w:t>Nhận thứ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 </w:t>
            </w:r>
            <w:r w:rsidR="00DB52E6" w:rsidRPr="00DB52E6">
              <w:rPr>
                <w:rFonts w:ascii="Times New Roman" w:hAnsi="Times New Roman" w:cs="Times New Roman"/>
                <w:sz w:val="18"/>
                <w:szCs w:val="18"/>
              </w:rPr>
              <w:t xml:space="preserve">cách mà hệ thống pháp luật </w:t>
            </w:r>
            <w:r w:rsidR="00DB52E6">
              <w:rPr>
                <w:rFonts w:ascii="Times New Roman" w:hAnsi="Times New Roman" w:cs="Times New Roman"/>
                <w:sz w:val="18"/>
                <w:szCs w:val="18"/>
              </w:rPr>
              <w:t>tác động</w:t>
            </w:r>
            <w:r w:rsidR="00DB52E6" w:rsidRPr="00DB52E6">
              <w:rPr>
                <w:rFonts w:ascii="Times New Roman" w:hAnsi="Times New Roman" w:cs="Times New Roman"/>
                <w:sz w:val="18"/>
                <w:szCs w:val="18"/>
              </w:rPr>
              <w:t xml:space="preserve"> và ảnh hưởng đến kỹ thuật</w:t>
            </w:r>
          </w:p>
          <w:p w:rsidR="00DB52E6" w:rsidRDefault="00DB52E6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B52E6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DB52E6">
              <w:rPr>
                <w:rFonts w:ascii="Times New Roman" w:hAnsi="Times New Roman" w:cs="Times New Roman"/>
                <w:sz w:val="18"/>
                <w:szCs w:val="18"/>
              </w:rPr>
              <w:t>Mô tả cách các hiệp hội nghề nghiệp thiết lập ra các tiêu chuẩn</w:t>
            </w:r>
          </w:p>
          <w:p w:rsidR="00DB52E6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DD04D4" w:rsidRPr="00DD04D4">
              <w:rPr>
                <w:rFonts w:ascii="Times New Roman" w:hAnsi="Times New Roman" w:cs="Times New Roman"/>
                <w:sz w:val="18"/>
                <w:szCs w:val="18"/>
              </w:rPr>
              <w:t xml:space="preserve">Mô tả cách thức tạo ra, sử dụng và bảo vệ </w:t>
            </w:r>
            <w:r w:rsidR="00DD04D4">
              <w:rPr>
                <w:rFonts w:ascii="Times New Roman" w:hAnsi="Times New Roman" w:cs="Times New Roman"/>
                <w:sz w:val="18"/>
                <w:szCs w:val="18"/>
              </w:rPr>
              <w:t xml:space="preserve">việc </w:t>
            </w:r>
            <w:r w:rsidR="00DD04D4" w:rsidRPr="00DD04D4">
              <w:rPr>
                <w:rFonts w:ascii="Times New Roman" w:hAnsi="Times New Roman" w:cs="Times New Roman"/>
                <w:sz w:val="18"/>
                <w:szCs w:val="18"/>
              </w:rPr>
              <w:t>sở hữu trí tuệ</w:t>
            </w:r>
          </w:p>
          <w:p w:rsidR="00DD04D4" w:rsidRPr="006C4309" w:rsidRDefault="00644C95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>4.1.4 Có triển vọng</w:t>
            </w:r>
            <w:r w:rsidR="00DD04D4" w:rsidRPr="006C430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phát triển toàn cầu</w:t>
            </w:r>
          </w:p>
          <w:p w:rsidR="00DD04D4" w:rsidRDefault="006C430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DD04D4">
              <w:rPr>
                <w:rFonts w:ascii="Times New Roman" w:hAnsi="Times New Roman" w:cs="Times New Roman"/>
                <w:sz w:val="18"/>
                <w:szCs w:val="18"/>
              </w:rPr>
              <w:t>Nhận diện được sự đa dạng văn hóa</w:t>
            </w:r>
          </w:p>
          <w:p w:rsidR="00DD04D4" w:rsidRDefault="00B3648A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DD04D4">
              <w:rPr>
                <w:rFonts w:ascii="Times New Roman" w:hAnsi="Times New Roman" w:cs="Times New Roman"/>
                <w:sz w:val="18"/>
                <w:szCs w:val="18"/>
              </w:rPr>
              <w:t>So sánh và đối chứng được sự đa dạng văn hóa và tác động của chúng đối với hành vi, giao tiếp của con người</w:t>
            </w:r>
          </w:p>
          <w:p w:rsidR="00DD04D4" w:rsidRDefault="00DD04D4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D04D4" w:rsidRDefault="00B3648A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DD04D4">
              <w:rPr>
                <w:rFonts w:ascii="Times New Roman" w:hAnsi="Times New Roman" w:cs="Times New Roman"/>
                <w:sz w:val="18"/>
                <w:szCs w:val="18"/>
              </w:rPr>
              <w:t>Xác định được thế nào là toàn cầu hóa</w:t>
            </w:r>
          </w:p>
          <w:p w:rsidR="00DD04D4" w:rsidRDefault="00B3648A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DD04D4">
              <w:rPr>
                <w:rFonts w:ascii="Times New Roman" w:hAnsi="Times New Roman" w:cs="Times New Roman"/>
                <w:sz w:val="18"/>
                <w:szCs w:val="18"/>
              </w:rPr>
              <w:t>Xác định được các yếu tố góp phần vào toàn cầu hóa</w:t>
            </w:r>
          </w:p>
          <w:p w:rsidR="00DD04D4" w:rsidRDefault="00DD04D4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D04D4" w:rsidRDefault="00B3648A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DD04D4">
              <w:rPr>
                <w:rFonts w:ascii="Times New Roman" w:hAnsi="Times New Roman" w:cs="Times New Roman"/>
                <w:sz w:val="18"/>
                <w:szCs w:val="18"/>
              </w:rPr>
              <w:t xml:space="preserve">Xác định được tác động của toàn cầu hóa đối với xã hội, kinh tế và môi trường </w:t>
            </w:r>
          </w:p>
          <w:p w:rsidR="00DD04D4" w:rsidRPr="00B3648A" w:rsidRDefault="00DD04D4" w:rsidP="002378B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648A">
              <w:rPr>
                <w:rFonts w:ascii="Times New Roman" w:hAnsi="Times New Roman" w:cs="Times New Roman"/>
                <w:b/>
                <w:sz w:val="18"/>
                <w:szCs w:val="18"/>
              </w:rPr>
              <w:t>4.2 BỐI CẢNH DOANH NGHIỆP VÀ XÃ HỘI</w:t>
            </w:r>
          </w:p>
          <w:p w:rsidR="00DD04D4" w:rsidRPr="00B3648A" w:rsidRDefault="00DD04D4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3648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4.2.1 </w:t>
            </w:r>
            <w:r w:rsidR="00644C95" w:rsidRPr="00B3648A">
              <w:rPr>
                <w:rFonts w:ascii="Times New Roman" w:hAnsi="Times New Roman" w:cs="Times New Roman"/>
                <w:i/>
                <w:sz w:val="18"/>
                <w:szCs w:val="18"/>
              </w:rPr>
              <w:t>Tôn trọng sự đa dạng văn hóa doanh nghiệp</w:t>
            </w:r>
          </w:p>
          <w:p w:rsidR="00644C95" w:rsidRDefault="00B3648A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644C95" w:rsidRPr="00644C95">
              <w:rPr>
                <w:rFonts w:ascii="Times New Roman" w:hAnsi="Times New Roman" w:cs="Times New Roman"/>
                <w:sz w:val="18"/>
                <w:szCs w:val="18"/>
              </w:rPr>
              <w:t>Nhận thức được sự khác biệt trong quy trình, vă</w:t>
            </w:r>
            <w:r w:rsidR="00644C95">
              <w:rPr>
                <w:rFonts w:ascii="Times New Roman" w:hAnsi="Times New Roman" w:cs="Times New Roman"/>
                <w:sz w:val="18"/>
                <w:szCs w:val="18"/>
              </w:rPr>
              <w:t>n hoá và các mức</w:t>
            </w:r>
            <w:r w:rsidR="00644C95" w:rsidRPr="00644C95">
              <w:rPr>
                <w:rFonts w:ascii="Times New Roman" w:hAnsi="Times New Roman" w:cs="Times New Roman"/>
                <w:sz w:val="18"/>
                <w:szCs w:val="18"/>
              </w:rPr>
              <w:t xml:space="preserve"> thành công trong các nền văn hoá doanh nghiệp khác nhau</w:t>
            </w:r>
            <w:r w:rsidR="00644C9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644C95" w:rsidRDefault="00B3648A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- </w:t>
            </w:r>
            <w:r w:rsidR="00644C95">
              <w:rPr>
                <w:rFonts w:ascii="Times New Roman" w:hAnsi="Times New Roman" w:cs="Times New Roman"/>
                <w:sz w:val="18"/>
                <w:szCs w:val="18"/>
              </w:rPr>
              <w:t>Giữa doanh nghiệp với trường học, giữa chính phủ và tổ chức phi chính phủ</w:t>
            </w:r>
          </w:p>
          <w:p w:rsidR="00644C95" w:rsidRDefault="00B3648A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- </w:t>
            </w:r>
            <w:r w:rsidR="00644C95">
              <w:rPr>
                <w:rFonts w:ascii="Times New Roman" w:hAnsi="Times New Roman" w:cs="Times New Roman"/>
                <w:sz w:val="18"/>
                <w:szCs w:val="18"/>
              </w:rPr>
              <w:t>Giữa thị trường và chính sách điều hành</w:t>
            </w:r>
          </w:p>
          <w:p w:rsidR="00644C95" w:rsidRDefault="00B3648A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- </w:t>
            </w:r>
            <w:r w:rsidR="00644C95">
              <w:rPr>
                <w:rFonts w:ascii="Times New Roman" w:hAnsi="Times New Roman" w:cs="Times New Roman"/>
                <w:sz w:val="18"/>
                <w:szCs w:val="18"/>
              </w:rPr>
              <w:t>Giữa Lớn và nhỏ</w:t>
            </w:r>
          </w:p>
          <w:p w:rsidR="00644C95" w:rsidRDefault="00B3648A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- </w:t>
            </w:r>
            <w:r w:rsidR="00644C95">
              <w:rPr>
                <w:rFonts w:ascii="Times New Roman" w:hAnsi="Times New Roman" w:cs="Times New Roman"/>
                <w:sz w:val="18"/>
                <w:szCs w:val="18"/>
              </w:rPr>
              <w:t>Tập trung với phân tán</w:t>
            </w:r>
          </w:p>
          <w:p w:rsidR="00644C95" w:rsidRDefault="00B3648A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- </w:t>
            </w:r>
            <w:r w:rsidR="00644C95">
              <w:rPr>
                <w:rFonts w:ascii="Times New Roman" w:hAnsi="Times New Roman" w:cs="Times New Roman"/>
                <w:sz w:val="18"/>
                <w:szCs w:val="18"/>
              </w:rPr>
              <w:t>Nghiên cứu và phát triển, vận hành</w:t>
            </w:r>
          </w:p>
          <w:p w:rsidR="00644C95" w:rsidRDefault="00644C95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....</w:t>
            </w:r>
          </w:p>
          <w:p w:rsidR="00644C95" w:rsidRDefault="00644C95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44C95" w:rsidRDefault="00644C95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44C95" w:rsidRDefault="00644C95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44C95" w:rsidRDefault="00644C95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44C95" w:rsidRPr="001606E1" w:rsidRDefault="00644C95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1606E1">
              <w:rPr>
                <w:rFonts w:ascii="Times New Roman" w:hAnsi="Times New Roman" w:cs="Times New Roman"/>
                <w:i/>
                <w:sz w:val="18"/>
                <w:szCs w:val="18"/>
              </w:rPr>
              <w:t>4.2.2 Xác định được chiến lược, mục đích, kế hoạch kinh doanh</w:t>
            </w:r>
          </w:p>
          <w:p w:rsidR="00644C95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644C95">
              <w:rPr>
                <w:rFonts w:ascii="Times New Roman" w:hAnsi="Times New Roman" w:cs="Times New Roman"/>
                <w:sz w:val="18"/>
                <w:szCs w:val="18"/>
              </w:rPr>
              <w:t>Nêu được nhiệm vụ và phạm vi hoạt động của doanh nghiệp</w:t>
            </w:r>
          </w:p>
          <w:p w:rsidR="00644C95" w:rsidRDefault="00644C95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44C95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B7838">
              <w:rPr>
                <w:rFonts w:ascii="Times New Roman" w:hAnsi="Times New Roman" w:cs="Times New Roman"/>
                <w:sz w:val="18"/>
                <w:szCs w:val="18"/>
              </w:rPr>
              <w:t>Nhận thức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được</w:t>
            </w:r>
            <w:r w:rsidR="003B7838">
              <w:rPr>
                <w:rFonts w:ascii="Times New Roman" w:hAnsi="Times New Roman" w:cs="Times New Roman"/>
                <w:sz w:val="18"/>
                <w:szCs w:val="18"/>
              </w:rPr>
              <w:t xml:space="preserve"> năng lực và thị trường cốt lõi của doanh nghiệp</w:t>
            </w:r>
          </w:p>
          <w:p w:rsidR="003B7838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B7838">
              <w:rPr>
                <w:rFonts w:ascii="Times New Roman" w:hAnsi="Times New Roman" w:cs="Times New Roman"/>
                <w:sz w:val="18"/>
                <w:szCs w:val="18"/>
              </w:rPr>
              <w:t>Nhận thức được việc nghiên cứu và quy trình công nghệ</w:t>
            </w:r>
          </w:p>
          <w:p w:rsidR="003B7838" w:rsidRDefault="003B7838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7838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B7838">
              <w:rPr>
                <w:rFonts w:ascii="Times New Roman" w:hAnsi="Times New Roman" w:cs="Times New Roman"/>
                <w:sz w:val="18"/>
                <w:szCs w:val="18"/>
              </w:rPr>
              <w:t>Nhận thứ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 </w:t>
            </w:r>
            <w:r w:rsidR="003B7838">
              <w:rPr>
                <w:rFonts w:ascii="Times New Roman" w:hAnsi="Times New Roman" w:cs="Times New Roman"/>
                <w:sz w:val="18"/>
                <w:szCs w:val="18"/>
              </w:rPr>
              <w:t xml:space="preserve"> quan hệ giữa các đồng minh chủ chốt và nhà cung cấp</w:t>
            </w:r>
          </w:p>
          <w:p w:rsidR="003B7838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B7838">
              <w:rPr>
                <w:rFonts w:ascii="Times New Roman" w:hAnsi="Times New Roman" w:cs="Times New Roman"/>
                <w:sz w:val="18"/>
                <w:szCs w:val="18"/>
              </w:rPr>
              <w:t>Liệ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 kê </w:t>
            </w:r>
            <w:r w:rsidR="003B7838">
              <w:rPr>
                <w:rFonts w:ascii="Times New Roman" w:hAnsi="Times New Roman" w:cs="Times New Roman"/>
                <w:sz w:val="18"/>
                <w:szCs w:val="18"/>
              </w:rPr>
              <w:t xml:space="preserve"> năng lực tài chính, mục tiêu quản lý</w:t>
            </w:r>
          </w:p>
          <w:p w:rsidR="003B7838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B7838">
              <w:rPr>
                <w:rFonts w:ascii="Times New Roman" w:hAnsi="Times New Roman" w:cs="Times New Roman"/>
                <w:sz w:val="18"/>
                <w:szCs w:val="18"/>
              </w:rPr>
              <w:t>Nhận thứ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3B7838">
              <w:rPr>
                <w:rFonts w:ascii="Times New Roman" w:hAnsi="Times New Roman" w:cs="Times New Roman"/>
                <w:sz w:val="18"/>
                <w:szCs w:val="18"/>
              </w:rPr>
              <w:t xml:space="preserve"> việc hoach định và điều khiển tài chính</w:t>
            </w:r>
          </w:p>
          <w:p w:rsidR="003B7838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 </w:t>
            </w:r>
            <w:r w:rsidR="003B7838">
              <w:rPr>
                <w:rFonts w:ascii="Times New Roman" w:hAnsi="Times New Roman" w:cs="Times New Roman"/>
                <w:sz w:val="18"/>
                <w:szCs w:val="18"/>
              </w:rPr>
              <w:t>Mô tả quan hệ giữa các cổ đông</w:t>
            </w:r>
          </w:p>
          <w:p w:rsidR="00685019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7838" w:rsidRPr="00685019" w:rsidRDefault="003B7838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85019">
              <w:rPr>
                <w:rFonts w:ascii="Times New Roman" w:hAnsi="Times New Roman" w:cs="Times New Roman"/>
                <w:i/>
                <w:sz w:val="18"/>
                <w:szCs w:val="18"/>
              </w:rPr>
              <w:t>4.2.3 Hiể</w:t>
            </w:r>
            <w:r w:rsidR="00662D47" w:rsidRPr="00685019">
              <w:rPr>
                <w:rFonts w:ascii="Times New Roman" w:hAnsi="Times New Roman" w:cs="Times New Roman"/>
                <w:i/>
                <w:sz w:val="18"/>
                <w:szCs w:val="18"/>
              </w:rPr>
              <w:t>u về</w:t>
            </w:r>
            <w:r w:rsidRPr="0068501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kinh doanh kỹ thuật</w:t>
            </w:r>
          </w:p>
          <w:p w:rsidR="003B7838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B7838">
              <w:rPr>
                <w:rFonts w:ascii="Times New Roman" w:hAnsi="Times New Roman" w:cs="Times New Roman"/>
                <w:sz w:val="18"/>
                <w:szCs w:val="18"/>
              </w:rPr>
              <w:t>Nhận thứ</w:t>
            </w:r>
            <w:r w:rsidR="00662D47"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3B7838">
              <w:rPr>
                <w:rFonts w:ascii="Times New Roman" w:hAnsi="Times New Roman" w:cs="Times New Roman"/>
                <w:sz w:val="18"/>
                <w:szCs w:val="18"/>
              </w:rPr>
              <w:t xml:space="preserve"> cơ hội kinh doanh từ lãnh vực công nghệ</w:t>
            </w:r>
          </w:p>
          <w:p w:rsidR="003B7838" w:rsidRDefault="003B7838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7838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01BA6" w:rsidRPr="00301BA6">
              <w:rPr>
                <w:rFonts w:ascii="Times New Roman" w:hAnsi="Times New Roman" w:cs="Times New Roman"/>
                <w:sz w:val="18"/>
                <w:szCs w:val="18"/>
              </w:rPr>
              <w:t>Nhận biế</w:t>
            </w:r>
            <w:r w:rsidR="00662D47"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="00301BA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01BA6" w:rsidRPr="00301BA6">
              <w:rPr>
                <w:rFonts w:ascii="Times New Roman" w:hAnsi="Times New Roman" w:cs="Times New Roman"/>
                <w:sz w:val="18"/>
                <w:szCs w:val="18"/>
              </w:rPr>
              <w:t>các công nghệ có thể tạo ra các sản phẩm và hệ thống mới</w:t>
            </w:r>
          </w:p>
          <w:p w:rsidR="003B7838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29011A">
              <w:rPr>
                <w:rFonts w:ascii="Times New Roman" w:hAnsi="Times New Roman" w:cs="Times New Roman"/>
                <w:sz w:val="18"/>
                <w:szCs w:val="18"/>
              </w:rPr>
              <w:t>Mô tả được tài chính và tổ chức của doanh nghiệp</w:t>
            </w:r>
          </w:p>
          <w:p w:rsidR="0029011A" w:rsidRDefault="0029011A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011A" w:rsidRPr="00685019" w:rsidRDefault="0029011A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8501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4.2.4 </w:t>
            </w:r>
            <w:r w:rsidR="00941691" w:rsidRPr="00685019">
              <w:rPr>
                <w:rFonts w:ascii="Times New Roman" w:hAnsi="Times New Roman" w:cs="Times New Roman"/>
                <w:i/>
                <w:sz w:val="18"/>
                <w:szCs w:val="18"/>
              </w:rPr>
              <w:t>Hiể</w:t>
            </w:r>
            <w:r w:rsidR="00662D47" w:rsidRPr="00685019">
              <w:rPr>
                <w:rFonts w:ascii="Times New Roman" w:hAnsi="Times New Roman" w:cs="Times New Roman"/>
                <w:i/>
                <w:sz w:val="18"/>
                <w:szCs w:val="18"/>
              </w:rPr>
              <w:t>u</w:t>
            </w:r>
            <w:r w:rsidR="00941691" w:rsidRPr="0068501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="00662D47" w:rsidRPr="0068501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về </w:t>
            </w:r>
            <w:r w:rsidR="00941691" w:rsidRPr="00685019">
              <w:rPr>
                <w:rFonts w:ascii="Times New Roman" w:hAnsi="Times New Roman" w:cs="Times New Roman"/>
                <w:i/>
                <w:sz w:val="18"/>
                <w:szCs w:val="18"/>
              </w:rPr>
              <w:t>cơ cấu và động lực của doanh nghiệp</w:t>
            </w:r>
          </w:p>
          <w:p w:rsidR="00941691" w:rsidRDefault="00941691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41691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941691">
              <w:rPr>
                <w:rFonts w:ascii="Times New Roman" w:hAnsi="Times New Roman" w:cs="Times New Roman"/>
                <w:sz w:val="18"/>
                <w:szCs w:val="18"/>
              </w:rPr>
              <w:t>Xác đị</w:t>
            </w:r>
            <w:r w:rsidR="00662D47">
              <w:rPr>
                <w:rFonts w:ascii="Times New Roman" w:hAnsi="Times New Roman" w:cs="Times New Roman"/>
                <w:sz w:val="18"/>
                <w:szCs w:val="18"/>
              </w:rPr>
              <w:t>nh</w:t>
            </w:r>
            <w:r w:rsidR="00941691">
              <w:rPr>
                <w:rFonts w:ascii="Times New Roman" w:hAnsi="Times New Roman" w:cs="Times New Roman"/>
                <w:sz w:val="18"/>
                <w:szCs w:val="18"/>
              </w:rPr>
              <w:t xml:space="preserve"> chức năng quản lý và cơ cấu tổ chức</w:t>
            </w:r>
          </w:p>
          <w:p w:rsidR="00941691" w:rsidRDefault="00941691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41691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941691">
              <w:rPr>
                <w:rFonts w:ascii="Times New Roman" w:hAnsi="Times New Roman" w:cs="Times New Roman"/>
                <w:sz w:val="18"/>
                <w:szCs w:val="18"/>
              </w:rPr>
              <w:t>Mô tả các vai trò và trách nhiệm khác nhau trong doanh nghiệp</w:t>
            </w:r>
          </w:p>
          <w:p w:rsidR="00941691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941691">
              <w:rPr>
                <w:rFonts w:ascii="Times New Roman" w:hAnsi="Times New Roman" w:cs="Times New Roman"/>
                <w:sz w:val="18"/>
                <w:szCs w:val="18"/>
              </w:rPr>
              <w:t>Mô tả vai trò của chức năng và chương trình doanh nghiệp</w:t>
            </w:r>
          </w:p>
          <w:p w:rsidR="00247B56" w:rsidRDefault="00247B56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41691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941691" w:rsidRPr="00941691">
              <w:rPr>
                <w:rFonts w:ascii="Times New Roman" w:hAnsi="Times New Roman" w:cs="Times New Roman"/>
                <w:sz w:val="18"/>
                <w:szCs w:val="18"/>
              </w:rPr>
              <w:t xml:space="preserve">Mô tả </w:t>
            </w:r>
            <w:r w:rsidR="00941691">
              <w:rPr>
                <w:rFonts w:ascii="Times New Roman" w:hAnsi="Times New Roman" w:cs="Times New Roman"/>
                <w:sz w:val="18"/>
                <w:szCs w:val="18"/>
              </w:rPr>
              <w:t xml:space="preserve">cách </w:t>
            </w:r>
            <w:r w:rsidR="00941691" w:rsidRPr="00941691">
              <w:rPr>
                <w:rFonts w:ascii="Times New Roman" w:hAnsi="Times New Roman" w:cs="Times New Roman"/>
                <w:sz w:val="18"/>
                <w:szCs w:val="18"/>
              </w:rPr>
              <w:t xml:space="preserve">làm việc hiệu quả trong </w:t>
            </w:r>
            <w:r w:rsidR="00941691">
              <w:rPr>
                <w:rFonts w:ascii="Times New Roman" w:hAnsi="Times New Roman" w:cs="Times New Roman"/>
                <w:sz w:val="18"/>
                <w:szCs w:val="18"/>
              </w:rPr>
              <w:t>từng bộ phận doanh nghiệp</w:t>
            </w:r>
          </w:p>
          <w:p w:rsidR="00941691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80938">
              <w:rPr>
                <w:rFonts w:ascii="Times New Roman" w:hAnsi="Times New Roman" w:cs="Times New Roman"/>
                <w:sz w:val="18"/>
                <w:szCs w:val="18"/>
              </w:rPr>
              <w:t>Mô tả sự thay đổi, động lực, phát triển trong doanh nghiệp.</w:t>
            </w:r>
          </w:p>
          <w:p w:rsidR="00C80938" w:rsidRDefault="00C80938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7B56" w:rsidRDefault="00247B56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0938" w:rsidRPr="00685019" w:rsidRDefault="00572175" w:rsidP="002378B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5019">
              <w:rPr>
                <w:rFonts w:ascii="Times New Roman" w:hAnsi="Times New Roman" w:cs="Times New Roman"/>
                <w:b/>
                <w:sz w:val="18"/>
                <w:szCs w:val="18"/>
              </w:rPr>
              <w:t>4.3 LÊN Ý TƯỞNG VÀ TÍNH TOÁN HỆ THỐNG</w:t>
            </w:r>
          </w:p>
          <w:p w:rsidR="00572175" w:rsidRDefault="00572175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72175" w:rsidRPr="00685019" w:rsidRDefault="00572175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85019">
              <w:rPr>
                <w:rFonts w:ascii="Times New Roman" w:hAnsi="Times New Roman" w:cs="Times New Roman"/>
                <w:i/>
                <w:sz w:val="18"/>
                <w:szCs w:val="18"/>
              </w:rPr>
              <w:t>4.3.1 Xác đị</w:t>
            </w:r>
            <w:r w:rsidR="00247B56" w:rsidRPr="0068501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nh </w:t>
            </w:r>
            <w:r w:rsidRPr="0068501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điều thị trường cần và cơ hội</w:t>
            </w:r>
          </w:p>
          <w:p w:rsidR="00572175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572175">
              <w:rPr>
                <w:rFonts w:ascii="Times New Roman" w:hAnsi="Times New Roman" w:cs="Times New Roman"/>
                <w:sz w:val="18"/>
                <w:szCs w:val="18"/>
              </w:rPr>
              <w:t>Khai thác và tìm hiểu nhu cầu khách hàng</w:t>
            </w:r>
          </w:p>
          <w:p w:rsidR="00572175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572175" w:rsidRPr="00572175">
              <w:rPr>
                <w:rFonts w:ascii="Times New Roman" w:hAnsi="Times New Roman" w:cs="Times New Roman"/>
                <w:sz w:val="18"/>
                <w:szCs w:val="18"/>
              </w:rPr>
              <w:t>Xác đị</w:t>
            </w:r>
            <w:r w:rsidR="00247B56">
              <w:rPr>
                <w:rFonts w:ascii="Times New Roman" w:hAnsi="Times New Roman" w:cs="Times New Roman"/>
                <w:sz w:val="18"/>
                <w:szCs w:val="18"/>
              </w:rPr>
              <w:t>nh</w:t>
            </w:r>
            <w:r w:rsidR="0057217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72175" w:rsidRPr="00572175">
              <w:rPr>
                <w:rFonts w:ascii="Times New Roman" w:hAnsi="Times New Roman" w:cs="Times New Roman"/>
                <w:sz w:val="18"/>
                <w:szCs w:val="18"/>
              </w:rPr>
              <w:t>các cơ hội phát sinh từ công nghệ mới hoặc nhu cầu tiềm ẩn</w:t>
            </w:r>
          </w:p>
          <w:p w:rsidR="00572175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572175">
              <w:rPr>
                <w:rFonts w:ascii="Times New Roman" w:hAnsi="Times New Roman" w:cs="Times New Roman"/>
                <w:sz w:val="18"/>
                <w:szCs w:val="18"/>
              </w:rPr>
              <w:t>Phân loạ</w:t>
            </w:r>
            <w:r w:rsidR="00247B56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="00572175">
              <w:rPr>
                <w:rFonts w:ascii="Times New Roman" w:hAnsi="Times New Roman" w:cs="Times New Roman"/>
                <w:sz w:val="18"/>
                <w:szCs w:val="18"/>
              </w:rPr>
              <w:t xml:space="preserve"> đối thủ cạnh tranh và thông tin tham khảo.</w:t>
            </w:r>
          </w:p>
          <w:p w:rsidR="00572175" w:rsidRDefault="00572175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41691" w:rsidRPr="00685019" w:rsidRDefault="00C128B8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8501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4.3.2 </w:t>
            </w:r>
            <w:r w:rsidR="006A2BB3" w:rsidRPr="00685019">
              <w:rPr>
                <w:rFonts w:ascii="Times New Roman" w:hAnsi="Times New Roman" w:cs="Times New Roman"/>
                <w:i/>
                <w:sz w:val="18"/>
                <w:szCs w:val="18"/>
              </w:rPr>
              <w:t>Xác đị</w:t>
            </w:r>
            <w:r w:rsidR="00247B56" w:rsidRPr="00685019">
              <w:rPr>
                <w:rFonts w:ascii="Times New Roman" w:hAnsi="Times New Roman" w:cs="Times New Roman"/>
                <w:i/>
                <w:sz w:val="18"/>
                <w:szCs w:val="18"/>
              </w:rPr>
              <w:t>nh</w:t>
            </w:r>
            <w:r w:rsidR="006A2BB3" w:rsidRPr="0068501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chức năng, ý tưởng và cấu trúc</w:t>
            </w:r>
          </w:p>
          <w:p w:rsidR="006A2BB3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6A2BB3" w:rsidRPr="006A2BB3">
              <w:rPr>
                <w:rFonts w:ascii="Times New Roman" w:hAnsi="Times New Roman" w:cs="Times New Roman"/>
                <w:sz w:val="18"/>
                <w:szCs w:val="18"/>
              </w:rPr>
              <w:t>Xác định các chức năng cần thiết (và đặc tính hành vi)</w:t>
            </w:r>
          </w:p>
          <w:p w:rsidR="006A2BB3" w:rsidRDefault="006A2BB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A2BB3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6A2BB3">
              <w:rPr>
                <w:rFonts w:ascii="Times New Roman" w:hAnsi="Times New Roman" w:cs="Times New Roman"/>
                <w:sz w:val="18"/>
                <w:szCs w:val="18"/>
              </w:rPr>
              <w:t>Lựa chọ</w:t>
            </w:r>
            <w:r w:rsidR="00247B56">
              <w:rPr>
                <w:rFonts w:ascii="Times New Roman" w:hAnsi="Times New Roman" w:cs="Times New Roman"/>
                <w:sz w:val="18"/>
                <w:szCs w:val="18"/>
              </w:rPr>
              <w:t xml:space="preserve">n </w:t>
            </w:r>
            <w:r w:rsidR="006A2BB3">
              <w:rPr>
                <w:rFonts w:ascii="Times New Roman" w:hAnsi="Times New Roman" w:cs="Times New Roman"/>
                <w:sz w:val="18"/>
                <w:szCs w:val="18"/>
              </w:rPr>
              <w:t>những ý tưởng kỹ thuật có liên quan</w:t>
            </w:r>
          </w:p>
          <w:p w:rsidR="00941691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6A2BB3">
              <w:rPr>
                <w:rFonts w:ascii="Times New Roman" w:hAnsi="Times New Roman" w:cs="Times New Roman"/>
                <w:sz w:val="18"/>
                <w:szCs w:val="18"/>
              </w:rPr>
              <w:t>Xác đị</w:t>
            </w:r>
            <w:r w:rsidR="00247B56">
              <w:rPr>
                <w:rFonts w:ascii="Times New Roman" w:hAnsi="Times New Roman" w:cs="Times New Roman"/>
                <w:sz w:val="18"/>
                <w:szCs w:val="18"/>
              </w:rPr>
              <w:t>nh</w:t>
            </w:r>
            <w:r w:rsidR="006A2BB3">
              <w:rPr>
                <w:rFonts w:ascii="Times New Roman" w:hAnsi="Times New Roman" w:cs="Times New Roman"/>
                <w:sz w:val="18"/>
                <w:szCs w:val="18"/>
              </w:rPr>
              <w:t xml:space="preserve"> trình độ công nghệ thích hợp</w:t>
            </w:r>
          </w:p>
          <w:p w:rsidR="006A2BB3" w:rsidRDefault="006A2BB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A2BB3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247B56">
              <w:rPr>
                <w:rFonts w:ascii="Times New Roman" w:hAnsi="Times New Roman" w:cs="Times New Roman"/>
                <w:sz w:val="18"/>
                <w:szCs w:val="18"/>
              </w:rPr>
              <w:t>Phân tích</w:t>
            </w:r>
            <w:r w:rsidR="006A2BB3">
              <w:rPr>
                <w:rFonts w:ascii="Times New Roman" w:hAnsi="Times New Roman" w:cs="Times New Roman"/>
                <w:sz w:val="18"/>
                <w:szCs w:val="18"/>
              </w:rPr>
              <w:t xml:space="preserve"> sự cân bằng và sự kết hợp giữa các ý tưởng</w:t>
            </w:r>
          </w:p>
          <w:p w:rsidR="006A2BB3" w:rsidRDefault="006A2BB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A2BB3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520D41">
              <w:rPr>
                <w:rFonts w:ascii="Times New Roman" w:hAnsi="Times New Roman" w:cs="Times New Roman"/>
                <w:sz w:val="18"/>
                <w:szCs w:val="18"/>
              </w:rPr>
              <w:t>Phân tích cấu trúc ở mức cao</w:t>
            </w:r>
          </w:p>
          <w:p w:rsidR="00941691" w:rsidRDefault="00941691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7838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520D41">
              <w:rPr>
                <w:rFonts w:ascii="Times New Roman" w:hAnsi="Times New Roman" w:cs="Times New Roman"/>
                <w:sz w:val="18"/>
                <w:szCs w:val="18"/>
              </w:rPr>
              <w:t>Phân tích các thành phần, phân công chức năng cho từng thành phần</w:t>
            </w:r>
          </w:p>
          <w:p w:rsidR="00520D41" w:rsidRDefault="00520D41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0D41" w:rsidRPr="00685019" w:rsidRDefault="00520D41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8501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4.3.3 Mô hình </w:t>
            </w:r>
            <w:r w:rsidR="00995174" w:rsidRPr="00685019">
              <w:rPr>
                <w:rFonts w:ascii="Times New Roman" w:hAnsi="Times New Roman" w:cs="Times New Roman"/>
                <w:i/>
                <w:sz w:val="18"/>
                <w:szCs w:val="18"/>
              </w:rPr>
              <w:t>hóa hệ thống để đảm bảo mục tiêu đề ra</w:t>
            </w:r>
          </w:p>
          <w:p w:rsidR="00995174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995174">
              <w:rPr>
                <w:rFonts w:ascii="Times New Roman" w:hAnsi="Times New Roman" w:cs="Times New Roman"/>
                <w:sz w:val="18"/>
                <w:szCs w:val="18"/>
              </w:rPr>
              <w:t>Xác định các mô hình và nguyên mẫu thích hợp cho hoạt động kỹ thuật</w:t>
            </w:r>
          </w:p>
          <w:p w:rsidR="00995174" w:rsidRDefault="00995174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5174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995174">
              <w:rPr>
                <w:rFonts w:ascii="Times New Roman" w:hAnsi="Times New Roman" w:cs="Times New Roman"/>
                <w:sz w:val="18"/>
                <w:szCs w:val="18"/>
              </w:rPr>
              <w:t>Mô tả từ ý tưởng đến vận hành</w:t>
            </w:r>
          </w:p>
          <w:p w:rsidR="00995174" w:rsidRDefault="00995174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5174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995174">
              <w:rPr>
                <w:rFonts w:ascii="Times New Roman" w:hAnsi="Times New Roman" w:cs="Times New Roman"/>
                <w:sz w:val="18"/>
                <w:szCs w:val="18"/>
              </w:rPr>
              <w:t>Lựa chọn cân bằng giữa các mục tiêu, chức năng, ý tưởng, cấu trúc và giá thành</w:t>
            </w:r>
          </w:p>
          <w:p w:rsidR="00995174" w:rsidRDefault="00995174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5174" w:rsidRPr="00685019" w:rsidRDefault="00995174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85019">
              <w:rPr>
                <w:rFonts w:ascii="Times New Roman" w:hAnsi="Times New Roman" w:cs="Times New Roman"/>
                <w:i/>
                <w:sz w:val="18"/>
                <w:szCs w:val="18"/>
              </w:rPr>
              <w:t>4.3.4 Kế hoạch phát triển dự án</w:t>
            </w:r>
          </w:p>
          <w:p w:rsidR="00995174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995174">
              <w:rPr>
                <w:rFonts w:ascii="Times New Roman" w:hAnsi="Times New Roman" w:cs="Times New Roman"/>
                <w:sz w:val="18"/>
                <w:szCs w:val="18"/>
              </w:rPr>
              <w:t>Đề ra phạm vi, mục tiêu và kết quả đạt được của dự án</w:t>
            </w:r>
          </w:p>
          <w:p w:rsidR="00995174" w:rsidRDefault="00995174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5174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995174">
              <w:rPr>
                <w:rFonts w:ascii="Times New Roman" w:hAnsi="Times New Roman" w:cs="Times New Roman"/>
                <w:sz w:val="18"/>
                <w:szCs w:val="18"/>
              </w:rPr>
              <w:t>Xác định nguồn lực cho dự án</w:t>
            </w:r>
          </w:p>
          <w:p w:rsidR="00995174" w:rsidRDefault="00995174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5174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995174" w:rsidRPr="00995174">
              <w:rPr>
                <w:rFonts w:ascii="Times New Roman" w:hAnsi="Times New Roman" w:cs="Times New Roman"/>
                <w:sz w:val="18"/>
                <w:szCs w:val="18"/>
              </w:rPr>
              <w:t>Lập kế hoạch dự án, các mốc quan trọng và phân tích</w:t>
            </w:r>
            <w:r w:rsidR="00995174">
              <w:rPr>
                <w:rFonts w:ascii="Times New Roman" w:hAnsi="Times New Roman" w:cs="Times New Roman"/>
                <w:sz w:val="18"/>
                <w:szCs w:val="18"/>
              </w:rPr>
              <w:t xml:space="preserve"> các hướng đi chính</w:t>
            </w:r>
          </w:p>
          <w:p w:rsidR="00995174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995174">
              <w:rPr>
                <w:rFonts w:ascii="Times New Roman" w:hAnsi="Times New Roman" w:cs="Times New Roman"/>
                <w:sz w:val="18"/>
                <w:szCs w:val="18"/>
              </w:rPr>
              <w:t>Xác định rủi ro và kế hoạch dự phòng</w:t>
            </w:r>
          </w:p>
          <w:p w:rsidR="00995174" w:rsidRDefault="00685019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995174">
              <w:rPr>
                <w:rFonts w:ascii="Times New Roman" w:hAnsi="Times New Roman" w:cs="Times New Roman"/>
                <w:sz w:val="18"/>
                <w:szCs w:val="18"/>
              </w:rPr>
              <w:t>Viết báo cáo dự án</w:t>
            </w:r>
          </w:p>
          <w:p w:rsidR="00995174" w:rsidRDefault="00995174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5174" w:rsidRPr="008B4DCB" w:rsidRDefault="00995174" w:rsidP="002378B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4DCB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4.4 THIẾT KẾ</w:t>
            </w:r>
          </w:p>
          <w:p w:rsidR="00995174" w:rsidRPr="008B4DCB" w:rsidRDefault="00995174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B4DCB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4.4.1 </w:t>
            </w:r>
            <w:r w:rsidR="009D4103" w:rsidRPr="008B4DCB">
              <w:rPr>
                <w:rFonts w:ascii="Times New Roman" w:hAnsi="Times New Roman" w:cs="Times New Roman"/>
                <w:i/>
                <w:sz w:val="18"/>
                <w:szCs w:val="18"/>
              </w:rPr>
              <w:t>Tính toán việc thiết kế</w:t>
            </w:r>
          </w:p>
          <w:p w:rsidR="009D4103" w:rsidRDefault="008B4DCB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9D4103">
              <w:rPr>
                <w:rFonts w:ascii="Times New Roman" w:hAnsi="Times New Roman" w:cs="Times New Roman"/>
                <w:sz w:val="18"/>
                <w:szCs w:val="18"/>
              </w:rPr>
              <w:t>Chọn các yêu cầu cho mỗi thành phần bắt nguồn từ mục tiêu và yêu cầu của hệ thống</w:t>
            </w:r>
          </w:p>
          <w:p w:rsidR="009D4103" w:rsidRDefault="009D410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4103" w:rsidRDefault="008B4DCB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9D4103">
              <w:rPr>
                <w:rFonts w:ascii="Times New Roman" w:hAnsi="Times New Roman" w:cs="Times New Roman"/>
                <w:sz w:val="18"/>
                <w:szCs w:val="18"/>
              </w:rPr>
              <w:t>Phân tích các thiết kế thay thế</w:t>
            </w:r>
          </w:p>
          <w:p w:rsidR="009D4103" w:rsidRDefault="008B4DCB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9D4103">
              <w:rPr>
                <w:rFonts w:ascii="Times New Roman" w:hAnsi="Times New Roman" w:cs="Times New Roman"/>
                <w:sz w:val="18"/>
                <w:szCs w:val="18"/>
              </w:rPr>
              <w:t>Ước lượng việc ưu tiên trong từng bộ phận, việc tiêu chuẩn hóa và tái sử dụng các thiết kế (thiết kế ngược và tái thiết kế)</w:t>
            </w:r>
          </w:p>
          <w:p w:rsidR="009D4103" w:rsidRDefault="009D410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4103" w:rsidRDefault="008B4DCB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9D4103">
              <w:rPr>
                <w:rFonts w:ascii="Times New Roman" w:hAnsi="Times New Roman" w:cs="Times New Roman"/>
                <w:sz w:val="18"/>
                <w:szCs w:val="18"/>
              </w:rPr>
              <w:t>Lựa chọn thiết kế phù hợp nhất</w:t>
            </w:r>
          </w:p>
          <w:p w:rsidR="009D4103" w:rsidRDefault="008B4DCB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9D4103">
              <w:rPr>
                <w:rFonts w:ascii="Times New Roman" w:hAnsi="Times New Roman" w:cs="Times New Roman"/>
                <w:sz w:val="18"/>
                <w:szCs w:val="18"/>
              </w:rPr>
              <w:t>Tổng hợp thành thiết kế hoàn chỉnh</w:t>
            </w:r>
          </w:p>
          <w:p w:rsidR="009D4103" w:rsidRPr="008B4DCB" w:rsidRDefault="009D4103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B4DCB">
              <w:rPr>
                <w:rFonts w:ascii="Times New Roman" w:hAnsi="Times New Roman" w:cs="Times New Roman"/>
                <w:i/>
                <w:sz w:val="18"/>
                <w:szCs w:val="18"/>
              </w:rPr>
              <w:t>4.4.2 Lập kế hoạch thiết kế và phương pháp tiếp cận</w:t>
            </w:r>
          </w:p>
          <w:p w:rsidR="009D4103" w:rsidRDefault="008B4DCB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9D4103">
              <w:rPr>
                <w:rFonts w:ascii="Times New Roman" w:hAnsi="Times New Roman" w:cs="Times New Roman"/>
                <w:sz w:val="18"/>
                <w:szCs w:val="18"/>
              </w:rPr>
              <w:t>Diễn giải các công việc trong quy trình thiết kế hệ thống</w:t>
            </w:r>
          </w:p>
          <w:p w:rsidR="009D4103" w:rsidRDefault="009D410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4103" w:rsidRDefault="009D410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4103" w:rsidRDefault="008B4DCB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9D4103">
              <w:rPr>
                <w:rFonts w:ascii="Times New Roman" w:hAnsi="Times New Roman" w:cs="Times New Roman"/>
                <w:sz w:val="18"/>
                <w:szCs w:val="18"/>
              </w:rPr>
              <w:t>Xác đị</w:t>
            </w:r>
            <w:r w:rsidR="00327FEE">
              <w:rPr>
                <w:rFonts w:ascii="Times New Roman" w:hAnsi="Times New Roman" w:cs="Times New Roman"/>
                <w:sz w:val="18"/>
                <w:szCs w:val="18"/>
              </w:rPr>
              <w:t>nh quy trình</w:t>
            </w:r>
            <w:r w:rsidR="009D4103">
              <w:rPr>
                <w:rFonts w:ascii="Times New Roman" w:hAnsi="Times New Roman" w:cs="Times New Roman"/>
                <w:sz w:val="18"/>
                <w:szCs w:val="18"/>
              </w:rPr>
              <w:t xml:space="preserve"> thích hợ</w:t>
            </w:r>
            <w:r w:rsidR="00327FEE">
              <w:rPr>
                <w:rFonts w:ascii="Times New Roman" w:hAnsi="Times New Roman" w:cs="Times New Roman"/>
                <w:sz w:val="18"/>
                <w:szCs w:val="18"/>
              </w:rPr>
              <w:t xml:space="preserve">p cho việc phát triển từng dự án cụ thể </w:t>
            </w:r>
          </w:p>
          <w:p w:rsidR="00327FEE" w:rsidRDefault="00327FEE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27FEE" w:rsidRPr="008B4DCB" w:rsidRDefault="00327FEE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B4DCB">
              <w:rPr>
                <w:rFonts w:ascii="Times New Roman" w:hAnsi="Times New Roman" w:cs="Times New Roman"/>
                <w:i/>
                <w:sz w:val="18"/>
                <w:szCs w:val="18"/>
              </w:rPr>
              <w:t>4.4.3 Áp dụng kiến thức và kỹ năng nghề nghiệp</w:t>
            </w:r>
          </w:p>
          <w:p w:rsidR="00327FEE" w:rsidRDefault="008B4DCB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327FEE">
              <w:rPr>
                <w:rFonts w:ascii="Times New Roman" w:hAnsi="Times New Roman" w:cs="Times New Roman"/>
                <w:sz w:val="18"/>
                <w:szCs w:val="18"/>
              </w:rPr>
              <w:t>Chọn kỹ thuật, công cụ, quy trình phù hợp</w:t>
            </w:r>
          </w:p>
          <w:p w:rsidR="00327FEE" w:rsidRDefault="00327FEE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27FEE" w:rsidRDefault="008B4DCB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327FEE">
              <w:rPr>
                <w:rFonts w:ascii="Times New Roman" w:hAnsi="Times New Roman" w:cs="Times New Roman"/>
                <w:sz w:val="18"/>
                <w:szCs w:val="18"/>
              </w:rPr>
              <w:t>Tiến hành phân tích định lượng các phương án thay thế</w:t>
            </w:r>
          </w:p>
          <w:p w:rsidR="00327FEE" w:rsidRDefault="00327FEE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27FEE" w:rsidRDefault="008B4DCB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327FEE">
              <w:rPr>
                <w:rFonts w:ascii="Times New Roman" w:hAnsi="Times New Roman" w:cs="Times New Roman"/>
                <w:sz w:val="18"/>
                <w:szCs w:val="18"/>
              </w:rPr>
              <w:t>Phân tích việc sàng lọc thiết kế</w:t>
            </w:r>
          </w:p>
          <w:p w:rsidR="00327FEE" w:rsidRDefault="00327FEE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27FEE" w:rsidRPr="008B4DCB" w:rsidRDefault="00327FEE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B4DCB">
              <w:rPr>
                <w:rFonts w:ascii="Times New Roman" w:hAnsi="Times New Roman" w:cs="Times New Roman"/>
                <w:i/>
                <w:sz w:val="18"/>
                <w:szCs w:val="18"/>
              </w:rPr>
              <w:t>4.4.4 Ứng dụng thiết kế đa ngành</w:t>
            </w:r>
          </w:p>
          <w:p w:rsidR="00327FEE" w:rsidRDefault="008B4DCB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27FEE">
              <w:rPr>
                <w:rFonts w:ascii="Times New Roman" w:hAnsi="Times New Roman" w:cs="Times New Roman"/>
                <w:sz w:val="18"/>
                <w:szCs w:val="18"/>
              </w:rPr>
              <w:t>Diễn giải thiết kế đa ngành</w:t>
            </w:r>
          </w:p>
          <w:p w:rsidR="00327FEE" w:rsidRDefault="008B4DCB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27FEE">
              <w:rPr>
                <w:rFonts w:ascii="Times New Roman" w:hAnsi="Times New Roman" w:cs="Times New Roman"/>
                <w:sz w:val="18"/>
                <w:szCs w:val="18"/>
              </w:rPr>
              <w:t>So sánh, đối chứng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giữa</w:t>
            </w:r>
            <w:r w:rsidR="00327FEE">
              <w:rPr>
                <w:rFonts w:ascii="Times New Roman" w:hAnsi="Times New Roman" w:cs="Times New Roman"/>
                <w:sz w:val="18"/>
                <w:szCs w:val="18"/>
              </w:rPr>
              <w:t xml:space="preserve"> các ngành khác nhau</w:t>
            </w:r>
          </w:p>
          <w:p w:rsidR="009D4103" w:rsidRDefault="009D410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4103" w:rsidRDefault="009D410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27FEE" w:rsidRDefault="008B4DCB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27FEE">
              <w:rPr>
                <w:rFonts w:ascii="Times New Roman" w:hAnsi="Times New Roman" w:cs="Times New Roman"/>
                <w:sz w:val="18"/>
                <w:szCs w:val="18"/>
              </w:rPr>
              <w:t>Xác định tương tác giữa các ngành trong thiết kế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đa ngành</w:t>
            </w:r>
          </w:p>
          <w:p w:rsidR="00327FEE" w:rsidRDefault="00327FEE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27FEE" w:rsidRPr="008B4DCB" w:rsidRDefault="00327FEE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B4DCB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4.4.5 </w:t>
            </w:r>
            <w:r w:rsidR="00A33907" w:rsidRPr="008B4DCB">
              <w:rPr>
                <w:rFonts w:ascii="Times New Roman" w:hAnsi="Times New Roman" w:cs="Times New Roman"/>
                <w:i/>
                <w:sz w:val="18"/>
                <w:szCs w:val="18"/>
              </w:rPr>
              <w:t>Thiết kế đa mục tiêu</w:t>
            </w:r>
          </w:p>
          <w:p w:rsidR="00A33907" w:rsidRDefault="00A33907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33907" w:rsidRPr="00A33907" w:rsidRDefault="00995174" w:rsidP="00A33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B4DC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33907" w:rsidRPr="00A33907">
              <w:rPr>
                <w:rFonts w:ascii="Times New Roman" w:hAnsi="Times New Roman" w:cs="Times New Roman"/>
                <w:sz w:val="18"/>
                <w:szCs w:val="18"/>
              </w:rPr>
              <w:t>Đánh giá thiết kế cho:</w:t>
            </w:r>
          </w:p>
          <w:p w:rsidR="00A33907" w:rsidRDefault="008B4DCB" w:rsidP="00A33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A33907" w:rsidRPr="00A33907">
              <w:rPr>
                <w:rFonts w:ascii="Times New Roman" w:hAnsi="Times New Roman" w:cs="Times New Roman"/>
                <w:sz w:val="18"/>
                <w:szCs w:val="18"/>
              </w:rPr>
              <w:t>• Hiệu suấ</w:t>
            </w:r>
            <w:r w:rsidR="00A33907">
              <w:rPr>
                <w:rFonts w:ascii="Times New Roman" w:hAnsi="Times New Roman" w:cs="Times New Roman"/>
                <w:sz w:val="18"/>
                <w:szCs w:val="18"/>
              </w:rPr>
              <w:t>t, vòng đời, giá trị, chi phí</w:t>
            </w:r>
          </w:p>
          <w:p w:rsidR="00A33907" w:rsidRPr="00A33907" w:rsidRDefault="00A33907" w:rsidP="00A3390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33907" w:rsidRDefault="008B4DCB" w:rsidP="00A33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A33907" w:rsidRPr="00A33907">
              <w:rPr>
                <w:rFonts w:ascii="Times New Roman" w:hAnsi="Times New Roman" w:cs="Times New Roman"/>
                <w:sz w:val="18"/>
                <w:szCs w:val="18"/>
              </w:rPr>
              <w:t>• Tố</w:t>
            </w:r>
            <w:r w:rsidR="00A33907">
              <w:rPr>
                <w:rFonts w:ascii="Times New Roman" w:hAnsi="Times New Roman" w:cs="Times New Roman"/>
                <w:sz w:val="18"/>
                <w:szCs w:val="18"/>
              </w:rPr>
              <w:t>i ưu hóa thực</w:t>
            </w:r>
            <w:r w:rsidR="00A33907" w:rsidRPr="00A33907">
              <w:rPr>
                <w:rFonts w:ascii="Times New Roman" w:hAnsi="Times New Roman" w:cs="Times New Roman"/>
                <w:sz w:val="18"/>
                <w:szCs w:val="18"/>
              </w:rPr>
              <w:t xml:space="preserve"> nghiệm thông qua </w:t>
            </w:r>
            <w:r w:rsidR="00A33907">
              <w:rPr>
                <w:rFonts w:ascii="Times New Roman" w:hAnsi="Times New Roman" w:cs="Times New Roman"/>
                <w:sz w:val="18"/>
                <w:szCs w:val="18"/>
              </w:rPr>
              <w:t xml:space="preserve">tính </w:t>
            </w:r>
            <w:r w:rsidR="00A33907" w:rsidRPr="00A33907">
              <w:rPr>
                <w:rFonts w:ascii="Times New Roman" w:hAnsi="Times New Roman" w:cs="Times New Roman"/>
                <w:sz w:val="18"/>
                <w:szCs w:val="18"/>
              </w:rPr>
              <w:t>thẩm mỹ và các yếu tố con người khác</w:t>
            </w:r>
          </w:p>
          <w:p w:rsidR="00A33907" w:rsidRPr="00A33907" w:rsidRDefault="00A33907" w:rsidP="00A3390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33907" w:rsidRDefault="008B4DCB" w:rsidP="00A33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 w:rsidR="00A33907">
              <w:rPr>
                <w:rFonts w:ascii="Times New Roman" w:hAnsi="Times New Roman" w:cs="Times New Roman"/>
                <w:sz w:val="18"/>
                <w:szCs w:val="18"/>
              </w:rPr>
              <w:t>• Triển khai</w:t>
            </w:r>
            <w:r w:rsidR="00A33907" w:rsidRPr="00A33907">
              <w:rPr>
                <w:rFonts w:ascii="Times New Roman" w:hAnsi="Times New Roman" w:cs="Times New Roman"/>
                <w:sz w:val="18"/>
                <w:szCs w:val="18"/>
              </w:rPr>
              <w:t>, kiể</w:t>
            </w:r>
            <w:r w:rsidR="00A33907">
              <w:rPr>
                <w:rFonts w:ascii="Times New Roman" w:hAnsi="Times New Roman" w:cs="Times New Roman"/>
                <w:sz w:val="18"/>
                <w:szCs w:val="18"/>
              </w:rPr>
              <w:t>m định</w:t>
            </w:r>
            <w:r w:rsidR="00A33907" w:rsidRPr="00A33907">
              <w:rPr>
                <w:rFonts w:ascii="Times New Roman" w:hAnsi="Times New Roman" w:cs="Times New Roman"/>
                <w:sz w:val="18"/>
                <w:szCs w:val="18"/>
              </w:rPr>
              <w:t>, kiể</w:t>
            </w:r>
            <w:r w:rsidR="00A33907">
              <w:rPr>
                <w:rFonts w:ascii="Times New Roman" w:hAnsi="Times New Roman" w:cs="Times New Roman"/>
                <w:sz w:val="18"/>
                <w:szCs w:val="18"/>
              </w:rPr>
              <w:t>m tra và đảm bảo tính bền vững cho</w:t>
            </w:r>
            <w:r w:rsidR="00A33907" w:rsidRPr="00A33907">
              <w:rPr>
                <w:rFonts w:ascii="Times New Roman" w:hAnsi="Times New Roman" w:cs="Times New Roman"/>
                <w:sz w:val="18"/>
                <w:szCs w:val="18"/>
              </w:rPr>
              <w:t xml:space="preserve"> môi trườ</w:t>
            </w:r>
            <w:r w:rsidR="00A33907">
              <w:rPr>
                <w:rFonts w:ascii="Times New Roman" w:hAnsi="Times New Roman" w:cs="Times New Roman"/>
                <w:sz w:val="18"/>
                <w:szCs w:val="18"/>
              </w:rPr>
              <w:t>ng</w:t>
            </w:r>
          </w:p>
          <w:p w:rsidR="00A33907" w:rsidRPr="00A33907" w:rsidRDefault="00A33907" w:rsidP="00A3390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33907" w:rsidRPr="00A33907" w:rsidRDefault="008B4DCB" w:rsidP="00A33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 w:rsidR="00A33907" w:rsidRPr="00A33907">
              <w:rPr>
                <w:rFonts w:ascii="Times New Roman" w:hAnsi="Times New Roman" w:cs="Times New Roman"/>
                <w:sz w:val="18"/>
                <w:szCs w:val="18"/>
              </w:rPr>
              <w:t>• Chức năng</w:t>
            </w:r>
          </w:p>
          <w:p w:rsidR="00A33907" w:rsidRDefault="008B4DCB" w:rsidP="00A33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 w:rsidR="00A33907" w:rsidRPr="00A33907">
              <w:rPr>
                <w:rFonts w:ascii="Times New Roman" w:hAnsi="Times New Roman" w:cs="Times New Roman"/>
                <w:sz w:val="18"/>
                <w:szCs w:val="18"/>
              </w:rPr>
              <w:t>• Bảo trì, độ tin cậy và an toàn</w:t>
            </w:r>
          </w:p>
          <w:p w:rsidR="00995174" w:rsidRDefault="00995174" w:rsidP="00A3390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33907" w:rsidRDefault="00A33907" w:rsidP="00A3390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33907" w:rsidRDefault="00A33907" w:rsidP="00A3390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33907" w:rsidRDefault="00A33907" w:rsidP="00A3390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33907" w:rsidRPr="00A33907" w:rsidRDefault="00A33907" w:rsidP="00A339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3907">
              <w:rPr>
                <w:rFonts w:ascii="Times New Roman" w:hAnsi="Times New Roman" w:cs="Times New Roman"/>
                <w:b/>
                <w:sz w:val="18"/>
                <w:szCs w:val="18"/>
              </w:rPr>
              <w:t>4.5 TRIỂN KHAI</w:t>
            </w:r>
          </w:p>
          <w:p w:rsidR="00A33907" w:rsidRPr="008B4DCB" w:rsidRDefault="00A33907" w:rsidP="00A33907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B4DCB">
              <w:rPr>
                <w:rFonts w:ascii="Times New Roman" w:hAnsi="Times New Roman" w:cs="Times New Roman"/>
                <w:i/>
                <w:sz w:val="18"/>
                <w:szCs w:val="18"/>
              </w:rPr>
              <w:t>4.5.1 Lập kế hoạch triển khai</w:t>
            </w:r>
          </w:p>
          <w:p w:rsidR="00B224AE" w:rsidRPr="00B224AE" w:rsidRDefault="008B4DCB" w:rsidP="00B224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B224AE">
              <w:rPr>
                <w:rFonts w:ascii="Times New Roman" w:hAnsi="Times New Roman" w:cs="Times New Roman"/>
                <w:sz w:val="18"/>
                <w:szCs w:val="18"/>
              </w:rPr>
              <w:t>Đưa ra</w:t>
            </w:r>
            <w:r w:rsidR="00B224AE" w:rsidRPr="00B224AE">
              <w:rPr>
                <w:rFonts w:ascii="Times New Roman" w:hAnsi="Times New Roman" w:cs="Times New Roman"/>
                <w:sz w:val="18"/>
                <w:szCs w:val="18"/>
              </w:rPr>
              <w:t xml:space="preserve"> các mục tiêu về hiệu suất, chi phí và chất lượng</w:t>
            </w:r>
          </w:p>
          <w:p w:rsidR="00B224AE" w:rsidRDefault="00B224AE" w:rsidP="00B224A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44C95" w:rsidRDefault="008B4DCB" w:rsidP="00B224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B224AE" w:rsidRPr="00B224AE">
              <w:rPr>
                <w:rFonts w:ascii="Times New Roman" w:hAnsi="Times New Roman" w:cs="Times New Roman"/>
                <w:sz w:val="18"/>
                <w:szCs w:val="18"/>
              </w:rPr>
              <w:t>Lập kế hoạch thực hiện dự</w:t>
            </w:r>
            <w:r w:rsidR="00B224AE">
              <w:rPr>
                <w:rFonts w:ascii="Times New Roman" w:hAnsi="Times New Roman" w:cs="Times New Roman"/>
                <w:sz w:val="18"/>
                <w:szCs w:val="18"/>
              </w:rPr>
              <w:t xml:space="preserve"> án theo: </w:t>
            </w:r>
            <w:r w:rsidR="00B224AE" w:rsidRPr="00B224AE">
              <w:rPr>
                <w:rFonts w:ascii="Times New Roman" w:hAnsi="Times New Roman" w:cs="Times New Roman"/>
                <w:sz w:val="18"/>
                <w:szCs w:val="18"/>
              </w:rPr>
              <w:t>Phân công nhiệm vụ</w:t>
            </w:r>
            <w:r w:rsidR="00B224AE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B224AE" w:rsidRPr="00B224AE">
              <w:rPr>
                <w:rFonts w:ascii="Times New Roman" w:hAnsi="Times New Roman" w:cs="Times New Roman"/>
                <w:sz w:val="18"/>
                <w:szCs w:val="18"/>
              </w:rPr>
              <w:t>Luồ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ng công việc</w:t>
            </w:r>
          </w:p>
          <w:p w:rsidR="00644C95" w:rsidRDefault="00644C95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44C95" w:rsidRDefault="00644C95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44C95" w:rsidRPr="008B4DCB" w:rsidRDefault="00B224AE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B4DCB">
              <w:rPr>
                <w:rFonts w:ascii="Times New Roman" w:hAnsi="Times New Roman" w:cs="Times New Roman"/>
                <w:i/>
                <w:sz w:val="18"/>
                <w:szCs w:val="18"/>
              </w:rPr>
              <w:t>4.5.2 Kế hoạch triển khai thực hiện phần cứng</w:t>
            </w:r>
          </w:p>
          <w:p w:rsidR="00B224AE" w:rsidRPr="00B224AE" w:rsidRDefault="008B4DCB" w:rsidP="00B224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B224AE" w:rsidRPr="00B224AE">
              <w:rPr>
                <w:rFonts w:ascii="Times New Roman" w:hAnsi="Times New Roman" w:cs="Times New Roman"/>
                <w:sz w:val="18"/>
                <w:szCs w:val="18"/>
              </w:rPr>
              <w:t xml:space="preserve">Mô tả </w:t>
            </w:r>
            <w:r w:rsidR="00B224AE">
              <w:rPr>
                <w:rFonts w:ascii="Times New Roman" w:hAnsi="Times New Roman" w:cs="Times New Roman"/>
                <w:sz w:val="18"/>
                <w:szCs w:val="18"/>
              </w:rPr>
              <w:t xml:space="preserve">việc </w:t>
            </w:r>
            <w:r w:rsidR="00B224AE" w:rsidRPr="00B224AE">
              <w:rPr>
                <w:rFonts w:ascii="Times New Roman" w:hAnsi="Times New Roman" w:cs="Times New Roman"/>
                <w:sz w:val="18"/>
                <w:szCs w:val="18"/>
              </w:rPr>
              <w:t>sản xuất các bộ phận</w:t>
            </w:r>
          </w:p>
          <w:p w:rsidR="00B224AE" w:rsidRPr="00B224AE" w:rsidRDefault="008B4DCB" w:rsidP="00B224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B224AE" w:rsidRPr="00B224AE">
              <w:rPr>
                <w:rFonts w:ascii="Times New Roman" w:hAnsi="Times New Roman" w:cs="Times New Roman"/>
                <w:sz w:val="18"/>
                <w:szCs w:val="18"/>
              </w:rPr>
              <w:t>Mô tả việc lắp ráp các bộ phậ</w:t>
            </w:r>
            <w:r w:rsidR="00B224AE">
              <w:rPr>
                <w:rFonts w:ascii="Times New Roman" w:hAnsi="Times New Roman" w:cs="Times New Roman"/>
                <w:sz w:val="18"/>
                <w:szCs w:val="18"/>
              </w:rPr>
              <w:t>n thành</w:t>
            </w:r>
            <w:r w:rsidR="00B224AE" w:rsidRPr="00B224AE">
              <w:rPr>
                <w:rFonts w:ascii="Times New Roman" w:hAnsi="Times New Roman" w:cs="Times New Roman"/>
                <w:sz w:val="18"/>
                <w:szCs w:val="18"/>
              </w:rPr>
              <w:t xml:space="preserve"> cấu trúc lớn hơn</w:t>
            </w:r>
          </w:p>
          <w:p w:rsidR="00B224AE" w:rsidRDefault="008B4DCB" w:rsidP="00B224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B224AE" w:rsidRPr="00B224AE">
              <w:rPr>
                <w:rFonts w:ascii="Times New Roman" w:hAnsi="Times New Roman" w:cs="Times New Roman"/>
                <w:sz w:val="18"/>
                <w:szCs w:val="18"/>
              </w:rPr>
              <w:t>Xác đị</w:t>
            </w:r>
            <w:r w:rsidR="00B224AE">
              <w:rPr>
                <w:rFonts w:ascii="Times New Roman" w:hAnsi="Times New Roman" w:cs="Times New Roman"/>
                <w:sz w:val="18"/>
                <w:szCs w:val="18"/>
              </w:rPr>
              <w:t>nh dung sai, các biến số</w:t>
            </w:r>
            <w:r w:rsidR="00B224AE" w:rsidRPr="00B224AE">
              <w:rPr>
                <w:rFonts w:ascii="Times New Roman" w:hAnsi="Times New Roman" w:cs="Times New Roman"/>
                <w:sz w:val="18"/>
                <w:szCs w:val="18"/>
              </w:rPr>
              <w:t>, đặc điể</w:t>
            </w:r>
            <w:r w:rsidR="00B224AE">
              <w:rPr>
                <w:rFonts w:ascii="Times New Roman" w:hAnsi="Times New Roman" w:cs="Times New Roman"/>
                <w:sz w:val="18"/>
                <w:szCs w:val="18"/>
              </w:rPr>
              <w:t xml:space="preserve">m chính </w:t>
            </w:r>
          </w:p>
          <w:p w:rsidR="00644C95" w:rsidRDefault="00644C95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0496" w:rsidRDefault="006D0496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F2488" w:rsidRDefault="002F2488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F2488" w:rsidRPr="008B4DCB" w:rsidRDefault="00B224AE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B4DCB">
              <w:rPr>
                <w:rFonts w:ascii="Times New Roman" w:hAnsi="Times New Roman" w:cs="Times New Roman"/>
                <w:i/>
                <w:sz w:val="18"/>
                <w:szCs w:val="18"/>
              </w:rPr>
              <w:t>4.5.3 Quá trình triển khai thực hiện phần mềm</w:t>
            </w:r>
          </w:p>
          <w:p w:rsidR="00E60E80" w:rsidRPr="00E60E80" w:rsidRDefault="008B4DCB" w:rsidP="00E60E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E60E80" w:rsidRPr="00E60E80">
              <w:rPr>
                <w:rFonts w:ascii="Times New Roman" w:hAnsi="Times New Roman" w:cs="Times New Roman"/>
                <w:sz w:val="18"/>
                <w:szCs w:val="18"/>
              </w:rPr>
              <w:t>Giải thích sự phân chia các thành phầ</w:t>
            </w:r>
            <w:r w:rsidR="00E60E80"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 w:rsidR="00E60E80" w:rsidRPr="00E60E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60E80">
              <w:rPr>
                <w:rFonts w:ascii="Times New Roman" w:hAnsi="Times New Roman" w:cs="Times New Roman"/>
                <w:sz w:val="18"/>
                <w:szCs w:val="18"/>
              </w:rPr>
              <w:t xml:space="preserve">ở mức cao </w:t>
            </w:r>
            <w:r w:rsidR="00E60E80" w:rsidRPr="00E60E80">
              <w:rPr>
                <w:rFonts w:ascii="Times New Roman" w:hAnsi="Times New Roman" w:cs="Times New Roman"/>
                <w:sz w:val="18"/>
                <w:szCs w:val="18"/>
              </w:rPr>
              <w:t>thành các thiết kế mô-đun (bao gồm các thuật toán và cấu trúc dữ liệu)</w:t>
            </w:r>
          </w:p>
          <w:p w:rsidR="00E60E80" w:rsidRDefault="00E60E80" w:rsidP="00E60E8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60E80" w:rsidRPr="00E60E80" w:rsidRDefault="008B4DCB" w:rsidP="00E60E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E60E80" w:rsidRPr="00E60E80">
              <w:rPr>
                <w:rFonts w:ascii="Times New Roman" w:hAnsi="Times New Roman" w:cs="Times New Roman"/>
                <w:sz w:val="18"/>
                <w:szCs w:val="18"/>
              </w:rPr>
              <w:t>Mô tả các thuật toán (cấu trúc dữ liệu, luồng điều khiển, lưu lượng dữ liệu)</w:t>
            </w:r>
          </w:p>
          <w:p w:rsidR="00E60E80" w:rsidRPr="00E60E80" w:rsidRDefault="008B4DCB" w:rsidP="00E60E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E60E80" w:rsidRPr="00E60E80">
              <w:rPr>
                <w:rFonts w:ascii="Times New Roman" w:hAnsi="Times New Roman" w:cs="Times New Roman"/>
                <w:sz w:val="18"/>
                <w:szCs w:val="18"/>
              </w:rPr>
              <w:t>Mô tả ngôn ngữ lập trình</w:t>
            </w:r>
          </w:p>
          <w:p w:rsidR="00E60E80" w:rsidRPr="00E60E80" w:rsidRDefault="008B4DCB" w:rsidP="00E60E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E60E80" w:rsidRPr="00E60E80">
              <w:rPr>
                <w:rFonts w:ascii="Times New Roman" w:hAnsi="Times New Roman" w:cs="Times New Roman"/>
                <w:sz w:val="18"/>
                <w:szCs w:val="18"/>
              </w:rPr>
              <w:t>Thực hiện thiết kế cấp thấp (mã hóa)</w:t>
            </w:r>
          </w:p>
          <w:p w:rsidR="00B224AE" w:rsidRDefault="008B4DCB" w:rsidP="00E60E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E60E80" w:rsidRPr="00E60E80">
              <w:rPr>
                <w:rFonts w:ascii="Times New Roman" w:hAnsi="Times New Roman" w:cs="Times New Roman"/>
                <w:sz w:val="18"/>
                <w:szCs w:val="18"/>
              </w:rPr>
              <w:t xml:space="preserve">Mô tả </w:t>
            </w:r>
            <w:r w:rsidR="00E60E80">
              <w:rPr>
                <w:rFonts w:ascii="Times New Roman" w:hAnsi="Times New Roman" w:cs="Times New Roman"/>
                <w:sz w:val="18"/>
                <w:szCs w:val="18"/>
              </w:rPr>
              <w:t>việc</w:t>
            </w:r>
            <w:r w:rsidR="00E60E80" w:rsidRPr="00E60E80">
              <w:rPr>
                <w:rFonts w:ascii="Times New Roman" w:hAnsi="Times New Roman" w:cs="Times New Roman"/>
                <w:sz w:val="18"/>
                <w:szCs w:val="18"/>
              </w:rPr>
              <w:t xml:space="preserve"> xây dựng</w:t>
            </w:r>
            <w:r w:rsidR="00E60E80">
              <w:rPr>
                <w:rFonts w:ascii="Times New Roman" w:hAnsi="Times New Roman" w:cs="Times New Roman"/>
                <w:sz w:val="18"/>
                <w:szCs w:val="18"/>
              </w:rPr>
              <w:t xml:space="preserve"> hệ thống</w:t>
            </w:r>
          </w:p>
          <w:p w:rsidR="00D55393" w:rsidRPr="008B4DCB" w:rsidRDefault="00B224AE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B4DCB">
              <w:rPr>
                <w:rFonts w:ascii="Times New Roman" w:hAnsi="Times New Roman" w:cs="Times New Roman"/>
                <w:i/>
                <w:sz w:val="18"/>
                <w:szCs w:val="18"/>
              </w:rPr>
              <w:t>4.5.4 Tích hợp phần cứng và phần mềm</w:t>
            </w:r>
          </w:p>
          <w:p w:rsidR="00E60E80" w:rsidRPr="00E60E80" w:rsidRDefault="008B4DCB" w:rsidP="00E60E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E60E80" w:rsidRPr="00E60E80">
              <w:rPr>
                <w:rFonts w:ascii="Times New Roman" w:hAnsi="Times New Roman" w:cs="Times New Roman"/>
                <w:sz w:val="18"/>
                <w:szCs w:val="18"/>
              </w:rPr>
              <w:t>Mô tả</w:t>
            </w:r>
            <w:r w:rsidR="00E60E80">
              <w:rPr>
                <w:rFonts w:ascii="Times New Roman" w:hAnsi="Times New Roman" w:cs="Times New Roman"/>
                <w:sz w:val="18"/>
                <w:szCs w:val="18"/>
              </w:rPr>
              <w:t xml:space="preserve"> việc </w:t>
            </w:r>
            <w:r w:rsidR="00E60E80" w:rsidRPr="00E60E80">
              <w:rPr>
                <w:rFonts w:ascii="Times New Roman" w:hAnsi="Times New Roman" w:cs="Times New Roman"/>
                <w:sz w:val="18"/>
                <w:szCs w:val="18"/>
              </w:rPr>
              <w:t>tích hợ</w:t>
            </w:r>
            <w:r w:rsidR="00E60E80"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E60E80" w:rsidRPr="00E60E80">
              <w:rPr>
                <w:rFonts w:ascii="Times New Roman" w:hAnsi="Times New Roman" w:cs="Times New Roman"/>
                <w:sz w:val="18"/>
                <w:szCs w:val="18"/>
              </w:rPr>
              <w:t xml:space="preserve"> phần mề</w:t>
            </w:r>
            <w:r w:rsidR="00E60E80">
              <w:rPr>
                <w:rFonts w:ascii="Times New Roman" w:hAnsi="Times New Roman" w:cs="Times New Roman"/>
                <w:sz w:val="18"/>
                <w:szCs w:val="18"/>
              </w:rPr>
              <w:t>m vào</w:t>
            </w:r>
            <w:r w:rsidR="00E60E80" w:rsidRPr="00E60E80">
              <w:rPr>
                <w:rFonts w:ascii="Times New Roman" w:hAnsi="Times New Roman" w:cs="Times New Roman"/>
                <w:sz w:val="18"/>
                <w:szCs w:val="18"/>
              </w:rPr>
              <w:t xml:space="preserve"> phần cứng điện tử (kích thước của bộ xử</w:t>
            </w:r>
            <w:r w:rsidR="00E60E80">
              <w:rPr>
                <w:rFonts w:ascii="Times New Roman" w:hAnsi="Times New Roman" w:cs="Times New Roman"/>
                <w:sz w:val="18"/>
                <w:szCs w:val="18"/>
              </w:rPr>
              <w:t xml:space="preserve"> lý, cổng giao tiếp</w:t>
            </w:r>
            <w:r w:rsidR="00E60E80" w:rsidRPr="00E60E80">
              <w:rPr>
                <w:rFonts w:ascii="Times New Roman" w:hAnsi="Times New Roman" w:cs="Times New Roman"/>
                <w:sz w:val="18"/>
                <w:szCs w:val="18"/>
              </w:rPr>
              <w:t>, vv)</w:t>
            </w:r>
          </w:p>
          <w:p w:rsidR="00E60E80" w:rsidRDefault="00E60E80" w:rsidP="00E60E8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60E80" w:rsidRDefault="008B4DCB" w:rsidP="00E60E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E60E80" w:rsidRPr="00E60E80">
              <w:rPr>
                <w:rFonts w:ascii="Times New Roman" w:hAnsi="Times New Roman" w:cs="Times New Roman"/>
                <w:sz w:val="18"/>
                <w:szCs w:val="18"/>
              </w:rPr>
              <w:t>Mô tả tích hợp tích hợp phần mềm với bộ cảm biến, thiết bị truyền động và phần cứng cơ khí</w:t>
            </w:r>
          </w:p>
          <w:p w:rsidR="00E60E80" w:rsidRPr="00E60E80" w:rsidRDefault="00E60E80" w:rsidP="00E60E8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224AE" w:rsidRDefault="008B4DCB" w:rsidP="00E60E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E60E80" w:rsidRPr="00E60E80">
              <w:rPr>
                <w:rFonts w:ascii="Times New Roman" w:hAnsi="Times New Roman" w:cs="Times New Roman"/>
                <w:sz w:val="18"/>
                <w:szCs w:val="18"/>
              </w:rPr>
              <w:t>Mô tả chức năng phần cứng / phần mềm và sự an toàn</w:t>
            </w:r>
          </w:p>
          <w:p w:rsidR="00B224AE" w:rsidRDefault="00B224AE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224AE" w:rsidRPr="008B4DCB" w:rsidRDefault="00B224AE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B4DCB">
              <w:rPr>
                <w:rFonts w:ascii="Times New Roman" w:hAnsi="Times New Roman" w:cs="Times New Roman"/>
                <w:i/>
                <w:sz w:val="18"/>
                <w:szCs w:val="18"/>
              </w:rPr>
              <w:t>4.5.5 Thử nghiệm, kiểm tra, thẩm định và chứng nhận</w:t>
            </w:r>
          </w:p>
          <w:p w:rsidR="00E60E80" w:rsidRPr="00E60E80" w:rsidRDefault="008B4DCB" w:rsidP="00E60E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E60E80" w:rsidRPr="00E60E80">
              <w:rPr>
                <w:rFonts w:ascii="Times New Roman" w:hAnsi="Times New Roman" w:cs="Times New Roman"/>
                <w:sz w:val="18"/>
                <w:szCs w:val="18"/>
              </w:rPr>
              <w:t>Mô tả</w:t>
            </w:r>
            <w:r w:rsidR="00E60E80">
              <w:rPr>
                <w:rFonts w:ascii="Times New Roman" w:hAnsi="Times New Roman" w:cs="Times New Roman"/>
                <w:sz w:val="18"/>
                <w:szCs w:val="18"/>
              </w:rPr>
              <w:t xml:space="preserve"> các quá trình</w:t>
            </w:r>
            <w:r w:rsidR="00E60E80" w:rsidRPr="00E60E80">
              <w:rPr>
                <w:rFonts w:ascii="Times New Roman" w:hAnsi="Times New Roman" w:cs="Times New Roman"/>
                <w:sz w:val="18"/>
                <w:szCs w:val="18"/>
              </w:rPr>
              <w:t xml:space="preserve"> kiểm tra và phân tích </w:t>
            </w:r>
          </w:p>
          <w:p w:rsidR="00E60E80" w:rsidRDefault="00E60E80" w:rsidP="00E60E8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60E80" w:rsidRDefault="00E60E80" w:rsidP="00E60E8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60E80" w:rsidRPr="00E60E80" w:rsidRDefault="008B4DCB" w:rsidP="00E60E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E60E80" w:rsidRPr="00E60E80">
              <w:rPr>
                <w:rFonts w:ascii="Times New Roman" w:hAnsi="Times New Roman" w:cs="Times New Roman"/>
                <w:sz w:val="18"/>
                <w:szCs w:val="18"/>
              </w:rPr>
              <w:t>Mô tả việc xác minh hiệu suất cho các yêu cầu của hệ thống</w:t>
            </w:r>
          </w:p>
          <w:p w:rsidR="00E60E80" w:rsidRDefault="00E60E80" w:rsidP="00E60E8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60E80" w:rsidRDefault="008B4DCB" w:rsidP="00E60E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E60E80">
              <w:rPr>
                <w:rFonts w:ascii="Times New Roman" w:hAnsi="Times New Roman" w:cs="Times New Roman"/>
                <w:sz w:val="18"/>
                <w:szCs w:val="18"/>
              </w:rPr>
              <w:t>Đánh giá</w:t>
            </w:r>
            <w:r w:rsidR="00E60E80" w:rsidRPr="00E60E80">
              <w:rPr>
                <w:rFonts w:ascii="Times New Roman" w:hAnsi="Times New Roman" w:cs="Times New Roman"/>
                <w:sz w:val="18"/>
                <w:szCs w:val="18"/>
              </w:rPr>
              <w:t xml:space="preserve"> hiệu suất theo nhu cầu của khách hàng</w:t>
            </w:r>
          </w:p>
          <w:p w:rsidR="00E60E80" w:rsidRPr="00E60E80" w:rsidRDefault="00E60E80" w:rsidP="00E60E8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224AE" w:rsidRDefault="008B4DCB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E60E80" w:rsidRPr="00E60E80">
              <w:rPr>
                <w:rFonts w:ascii="Times New Roman" w:hAnsi="Times New Roman" w:cs="Times New Roman"/>
                <w:sz w:val="18"/>
                <w:szCs w:val="18"/>
              </w:rPr>
              <w:t>Xác minh thiết kế phù hợp với tiêu chuẩn</w:t>
            </w:r>
          </w:p>
          <w:p w:rsidR="00B224AE" w:rsidRPr="008B4DCB" w:rsidRDefault="00B224AE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B4DCB">
              <w:rPr>
                <w:rFonts w:ascii="Times New Roman" w:hAnsi="Times New Roman" w:cs="Times New Roman"/>
                <w:i/>
                <w:sz w:val="18"/>
                <w:szCs w:val="18"/>
              </w:rPr>
              <w:t>4.5.6 Quản lý quá trình triển khai</w:t>
            </w:r>
          </w:p>
          <w:p w:rsidR="006A714E" w:rsidRPr="006A714E" w:rsidRDefault="008B4DCB" w:rsidP="006A71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6A714E" w:rsidRPr="006A714E">
              <w:rPr>
                <w:rFonts w:ascii="Times New Roman" w:hAnsi="Times New Roman" w:cs="Times New Roman"/>
                <w:sz w:val="18"/>
                <w:szCs w:val="18"/>
              </w:rPr>
              <w:t>Xác định nguồn</w:t>
            </w:r>
            <w:r w:rsidR="003B2BBD">
              <w:rPr>
                <w:rFonts w:ascii="Times New Roman" w:hAnsi="Times New Roman" w:cs="Times New Roman"/>
                <w:sz w:val="18"/>
                <w:szCs w:val="18"/>
              </w:rPr>
              <w:t xml:space="preserve"> cung cấp</w:t>
            </w:r>
            <w:r w:rsidR="006A714E" w:rsidRPr="006A714E">
              <w:rPr>
                <w:rFonts w:ascii="Times New Roman" w:hAnsi="Times New Roman" w:cs="Times New Roman"/>
                <w:sz w:val="18"/>
                <w:szCs w:val="18"/>
              </w:rPr>
              <w:t>, đối tác và chuỗi cung ứng</w:t>
            </w:r>
          </w:p>
          <w:p w:rsidR="003B2BBD" w:rsidRDefault="003B2BBD" w:rsidP="006A71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A714E" w:rsidRPr="006A714E" w:rsidRDefault="008B4DCB" w:rsidP="006A71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6A714E" w:rsidRPr="006A714E">
              <w:rPr>
                <w:rFonts w:ascii="Times New Roman" w:hAnsi="Times New Roman" w:cs="Times New Roman"/>
                <w:sz w:val="18"/>
                <w:szCs w:val="18"/>
              </w:rPr>
              <w:t>Kiểm soát chi phí thực hiện, hiệu suất và tiến độ</w:t>
            </w:r>
          </w:p>
          <w:p w:rsidR="003B2BBD" w:rsidRDefault="003B2BBD" w:rsidP="006A71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A714E" w:rsidRPr="006A714E" w:rsidRDefault="008B4DCB" w:rsidP="006A71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6A714E" w:rsidRPr="006A714E">
              <w:rPr>
                <w:rFonts w:ascii="Times New Roman" w:hAnsi="Times New Roman" w:cs="Times New Roman"/>
                <w:sz w:val="18"/>
                <w:szCs w:val="18"/>
              </w:rPr>
              <w:t>Mô tả đảm bảo chất lượng và an toàn</w:t>
            </w:r>
          </w:p>
          <w:p w:rsidR="00B224AE" w:rsidRDefault="008B4DCB" w:rsidP="006A71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6A714E" w:rsidRPr="006A714E">
              <w:rPr>
                <w:rFonts w:ascii="Times New Roman" w:hAnsi="Times New Roman" w:cs="Times New Roman"/>
                <w:sz w:val="18"/>
                <w:szCs w:val="18"/>
              </w:rPr>
              <w:t xml:space="preserve">Mô tả </w:t>
            </w:r>
            <w:r w:rsidR="003B2BBD">
              <w:rPr>
                <w:rFonts w:ascii="Times New Roman" w:hAnsi="Times New Roman" w:cs="Times New Roman"/>
                <w:sz w:val="18"/>
                <w:szCs w:val="18"/>
              </w:rPr>
              <w:t>việc cải tiến quá trình</w:t>
            </w:r>
          </w:p>
          <w:p w:rsidR="00B224AE" w:rsidRDefault="00B224AE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224AE" w:rsidRDefault="00B224AE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224AE" w:rsidRPr="008B4DCB" w:rsidRDefault="00B224AE" w:rsidP="002378B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4DCB">
              <w:rPr>
                <w:rFonts w:ascii="Times New Roman" w:hAnsi="Times New Roman" w:cs="Times New Roman"/>
                <w:b/>
                <w:sz w:val="18"/>
                <w:szCs w:val="18"/>
              </w:rPr>
              <w:t>4.6 VẬN HÀNH</w:t>
            </w:r>
          </w:p>
          <w:p w:rsidR="00B224AE" w:rsidRPr="008B4DCB" w:rsidRDefault="00B224AE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B4DCB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4.6.1 </w:t>
            </w:r>
            <w:r w:rsidR="00445078" w:rsidRPr="008B4DCB">
              <w:rPr>
                <w:rFonts w:ascii="Times New Roman" w:hAnsi="Times New Roman" w:cs="Times New Roman"/>
                <w:i/>
                <w:sz w:val="18"/>
                <w:szCs w:val="18"/>
              </w:rPr>
              <w:t>Kế hoạch đào tạo và vận hành quá trình</w:t>
            </w:r>
          </w:p>
          <w:p w:rsidR="003B2BBD" w:rsidRPr="003B2BBD" w:rsidRDefault="008B4DCB" w:rsidP="003B2BB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B2BBD" w:rsidRPr="003B2BBD">
              <w:rPr>
                <w:rFonts w:ascii="Times New Roman" w:hAnsi="Times New Roman" w:cs="Times New Roman"/>
                <w:sz w:val="18"/>
                <w:szCs w:val="18"/>
              </w:rPr>
              <w:t>Giải thích các mụ</w:t>
            </w:r>
            <w:r w:rsidR="003B2BBD">
              <w:rPr>
                <w:rFonts w:ascii="Times New Roman" w:hAnsi="Times New Roman" w:cs="Times New Roman"/>
                <w:sz w:val="18"/>
                <w:szCs w:val="18"/>
              </w:rPr>
              <w:t>c tiêu để vận hành hiệu quả</w:t>
            </w:r>
            <w:r w:rsidR="003B2BBD" w:rsidRPr="003B2BBD">
              <w:rPr>
                <w:rFonts w:ascii="Times New Roman" w:hAnsi="Times New Roman" w:cs="Times New Roman"/>
                <w:sz w:val="18"/>
                <w:szCs w:val="18"/>
              </w:rPr>
              <w:t xml:space="preserve">, chi phí </w:t>
            </w:r>
            <w:r w:rsidR="003B2BBD">
              <w:rPr>
                <w:rFonts w:ascii="Times New Roman" w:hAnsi="Times New Roman" w:cs="Times New Roman"/>
                <w:sz w:val="18"/>
                <w:szCs w:val="18"/>
              </w:rPr>
              <w:t xml:space="preserve">vận hành </w:t>
            </w:r>
            <w:r w:rsidR="003B2BBD" w:rsidRPr="003B2BBD">
              <w:rPr>
                <w:rFonts w:ascii="Times New Roman" w:hAnsi="Times New Roman" w:cs="Times New Roman"/>
                <w:sz w:val="18"/>
                <w:szCs w:val="18"/>
              </w:rPr>
              <w:t>và giá trị</w:t>
            </w:r>
            <w:r w:rsidR="003B2BBD">
              <w:rPr>
                <w:rFonts w:ascii="Times New Roman" w:hAnsi="Times New Roman" w:cs="Times New Roman"/>
                <w:sz w:val="18"/>
                <w:szCs w:val="18"/>
              </w:rPr>
              <w:t xml:space="preserve"> vận hành</w:t>
            </w:r>
          </w:p>
          <w:p w:rsidR="003B2BBD" w:rsidRDefault="008B4DCB" w:rsidP="003B2BB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B2BBD" w:rsidRPr="003B2BBD">
              <w:rPr>
                <w:rFonts w:ascii="Times New Roman" w:hAnsi="Times New Roman" w:cs="Times New Roman"/>
                <w:sz w:val="18"/>
                <w:szCs w:val="18"/>
              </w:rPr>
              <w:t xml:space="preserve">Xác định các loại đào tạo cho </w:t>
            </w:r>
            <w:r w:rsidR="003B2BBD">
              <w:rPr>
                <w:rFonts w:ascii="Times New Roman" w:hAnsi="Times New Roman" w:cs="Times New Roman"/>
                <w:sz w:val="18"/>
                <w:szCs w:val="18"/>
              </w:rPr>
              <w:t>từng quá trình vận hành riêng</w:t>
            </w:r>
            <w:r w:rsidR="003B2BBD" w:rsidRPr="003B2B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B2BBD" w:rsidRDefault="003B2BBD" w:rsidP="003B2BB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2BBD" w:rsidRDefault="003B2BBD" w:rsidP="003B2BB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2BBD" w:rsidRPr="003B2BBD" w:rsidRDefault="008B4DCB" w:rsidP="003B2BB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B2BBD" w:rsidRPr="003B2BBD">
              <w:rPr>
                <w:rFonts w:ascii="Times New Roman" w:hAnsi="Times New Roman" w:cs="Times New Roman"/>
                <w:sz w:val="18"/>
                <w:szCs w:val="18"/>
              </w:rPr>
              <w:t>Lập chương trình đào tạo cho ngườ</w:t>
            </w:r>
            <w:r w:rsidR="003B2BBD">
              <w:rPr>
                <w:rFonts w:ascii="Times New Roman" w:hAnsi="Times New Roman" w:cs="Times New Roman"/>
                <w:sz w:val="18"/>
                <w:szCs w:val="18"/>
              </w:rPr>
              <w:t>i sử dụng</w:t>
            </w:r>
          </w:p>
          <w:p w:rsidR="00445078" w:rsidRDefault="008B4DCB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B2BBD" w:rsidRPr="003B2BBD">
              <w:rPr>
                <w:rFonts w:ascii="Times New Roman" w:hAnsi="Times New Roman" w:cs="Times New Roman"/>
                <w:sz w:val="18"/>
                <w:szCs w:val="18"/>
              </w:rPr>
              <w:t>Sổ tay hướng dẫn quy trình vận hành</w:t>
            </w:r>
          </w:p>
          <w:p w:rsidR="00445078" w:rsidRPr="008B4DCB" w:rsidRDefault="00445078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B4DCB">
              <w:rPr>
                <w:rFonts w:ascii="Times New Roman" w:hAnsi="Times New Roman" w:cs="Times New Roman"/>
                <w:i/>
                <w:sz w:val="18"/>
                <w:szCs w:val="18"/>
              </w:rPr>
              <w:t>4.6.2 Quản lý việc vận hành</w:t>
            </w:r>
          </w:p>
          <w:p w:rsidR="003B2BBD" w:rsidRPr="003B2BBD" w:rsidRDefault="008B4DCB" w:rsidP="003B2BB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B2BBD" w:rsidRPr="003B2BBD">
              <w:rPr>
                <w:rFonts w:ascii="Times New Roman" w:hAnsi="Times New Roman" w:cs="Times New Roman"/>
                <w:sz w:val="18"/>
                <w:szCs w:val="18"/>
              </w:rPr>
              <w:t xml:space="preserve">Hình thành quan hệ đối tác </w:t>
            </w:r>
          </w:p>
          <w:p w:rsidR="003B2BBD" w:rsidRPr="003B2BBD" w:rsidRDefault="008B4DCB" w:rsidP="003B2BB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B2BBD" w:rsidRPr="003B2BBD">
              <w:rPr>
                <w:rFonts w:ascii="Times New Roman" w:hAnsi="Times New Roman" w:cs="Times New Roman"/>
                <w:sz w:val="18"/>
                <w:szCs w:val="18"/>
              </w:rPr>
              <w:t>Kiểm soát chi phí, hiệ</w:t>
            </w:r>
            <w:r w:rsidR="003B2BBD">
              <w:rPr>
                <w:rFonts w:ascii="Times New Roman" w:hAnsi="Times New Roman" w:cs="Times New Roman"/>
                <w:sz w:val="18"/>
                <w:szCs w:val="18"/>
              </w:rPr>
              <w:t>u quả</w:t>
            </w:r>
            <w:r w:rsidR="003B2BBD" w:rsidRPr="003B2BBD">
              <w:rPr>
                <w:rFonts w:ascii="Times New Roman" w:hAnsi="Times New Roman" w:cs="Times New Roman"/>
                <w:sz w:val="18"/>
                <w:szCs w:val="18"/>
              </w:rPr>
              <w:t xml:space="preserve"> và lịch trình</w:t>
            </w:r>
            <w:r w:rsidR="003B2BBD">
              <w:rPr>
                <w:rFonts w:ascii="Times New Roman" w:hAnsi="Times New Roman" w:cs="Times New Roman"/>
                <w:sz w:val="18"/>
                <w:szCs w:val="18"/>
              </w:rPr>
              <w:t xml:space="preserve"> hoạt động</w:t>
            </w:r>
          </w:p>
          <w:p w:rsidR="003B2BBD" w:rsidRDefault="003B2BBD" w:rsidP="003B2BB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2BBD" w:rsidRPr="003B2BBD" w:rsidRDefault="008B4DCB" w:rsidP="003B2BB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B2BBD" w:rsidRPr="003B2BBD">
              <w:rPr>
                <w:rFonts w:ascii="Times New Roman" w:hAnsi="Times New Roman" w:cs="Times New Roman"/>
                <w:sz w:val="18"/>
                <w:szCs w:val="18"/>
              </w:rPr>
              <w:t>Mô tả đảm bảo chất lượng và an toàn</w:t>
            </w:r>
          </w:p>
          <w:p w:rsidR="00445078" w:rsidRDefault="008B4DCB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B2BBD" w:rsidRPr="003B2BBD">
              <w:rPr>
                <w:rFonts w:ascii="Times New Roman" w:hAnsi="Times New Roman" w:cs="Times New Roman"/>
                <w:sz w:val="18"/>
                <w:szCs w:val="18"/>
              </w:rPr>
              <w:t>Mô tả các cải tiến quy trình hoạt độ</w:t>
            </w:r>
            <w:r w:rsidR="003B2BBD">
              <w:rPr>
                <w:rFonts w:ascii="Times New Roman" w:hAnsi="Times New Roman" w:cs="Times New Roman"/>
                <w:sz w:val="18"/>
                <w:szCs w:val="18"/>
              </w:rPr>
              <w:t>ng</w:t>
            </w:r>
          </w:p>
          <w:p w:rsidR="003B2BBD" w:rsidRDefault="003B2BBD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5078" w:rsidRPr="008B4DCB" w:rsidRDefault="00445078" w:rsidP="002378B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B4DCB">
              <w:rPr>
                <w:rFonts w:ascii="Times New Roman" w:hAnsi="Times New Roman" w:cs="Times New Roman"/>
                <w:i/>
                <w:sz w:val="18"/>
                <w:szCs w:val="18"/>
              </w:rPr>
              <w:t>4.6.3 Hỗ trợ vòng đời hệ thống</w:t>
            </w:r>
          </w:p>
          <w:p w:rsidR="003B2BBD" w:rsidRPr="003B2BBD" w:rsidRDefault="008B4DCB" w:rsidP="003B2BB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B2BBD" w:rsidRPr="003B2BBD">
              <w:rPr>
                <w:rFonts w:ascii="Times New Roman" w:hAnsi="Times New Roman" w:cs="Times New Roman"/>
                <w:sz w:val="18"/>
                <w:szCs w:val="18"/>
              </w:rPr>
              <w:t>Giải thích về bảo trì và hậu cần</w:t>
            </w:r>
          </w:p>
          <w:p w:rsidR="003B2BBD" w:rsidRPr="003B2BBD" w:rsidRDefault="008B4DCB" w:rsidP="003B2BB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B2BBD" w:rsidRPr="003B2BBD">
              <w:rPr>
                <w:rFonts w:ascii="Times New Roman" w:hAnsi="Times New Roman" w:cs="Times New Roman"/>
                <w:sz w:val="18"/>
                <w:szCs w:val="18"/>
              </w:rPr>
              <w:t>Mô tả hiệu suất vòng đời</w:t>
            </w:r>
            <w:r w:rsidR="003B2BBD">
              <w:rPr>
                <w:rFonts w:ascii="Times New Roman" w:hAnsi="Times New Roman" w:cs="Times New Roman"/>
                <w:sz w:val="18"/>
                <w:szCs w:val="18"/>
              </w:rPr>
              <w:t xml:space="preserve"> hệ thống</w:t>
            </w:r>
            <w:r w:rsidR="003B2BBD" w:rsidRPr="003B2BBD">
              <w:rPr>
                <w:rFonts w:ascii="Times New Roman" w:hAnsi="Times New Roman" w:cs="Times New Roman"/>
                <w:sz w:val="18"/>
                <w:szCs w:val="18"/>
              </w:rPr>
              <w:t xml:space="preserve"> và độ tin cậy</w:t>
            </w:r>
          </w:p>
          <w:p w:rsidR="003B2BBD" w:rsidRDefault="003B2BBD" w:rsidP="003B2BB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2BBD" w:rsidRPr="003B2BBD" w:rsidRDefault="008B4DCB" w:rsidP="003B2BB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B2BBD" w:rsidRPr="003B2BBD">
              <w:rPr>
                <w:rFonts w:ascii="Times New Roman" w:hAnsi="Times New Roman" w:cs="Times New Roman"/>
                <w:sz w:val="18"/>
                <w:szCs w:val="18"/>
              </w:rPr>
              <w:t>Đề xuất cải tiến sản phẩm dự</w:t>
            </w:r>
            <w:r w:rsidR="003B2BBD">
              <w:rPr>
                <w:rFonts w:ascii="Times New Roman" w:hAnsi="Times New Roman" w:cs="Times New Roman"/>
                <w:sz w:val="18"/>
                <w:szCs w:val="18"/>
              </w:rPr>
              <w:t>a trên việc</w:t>
            </w:r>
            <w:r w:rsidR="003B2BBD" w:rsidRPr="003B2BBD">
              <w:rPr>
                <w:rFonts w:ascii="Times New Roman" w:hAnsi="Times New Roman" w:cs="Times New Roman"/>
                <w:sz w:val="18"/>
                <w:szCs w:val="18"/>
              </w:rPr>
              <w:t xml:space="preserve"> quan sát quá trình </w:t>
            </w:r>
            <w:r w:rsidR="003B2BBD">
              <w:rPr>
                <w:rFonts w:ascii="Times New Roman" w:hAnsi="Times New Roman" w:cs="Times New Roman"/>
                <w:sz w:val="18"/>
                <w:szCs w:val="18"/>
              </w:rPr>
              <w:t>vận hành</w:t>
            </w:r>
          </w:p>
          <w:p w:rsidR="003B2BBD" w:rsidRPr="003B2BBD" w:rsidRDefault="008B4DCB" w:rsidP="003B2BB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B2BBD" w:rsidRPr="003B2BBD">
              <w:rPr>
                <w:rFonts w:ascii="Times New Roman" w:hAnsi="Times New Roman" w:cs="Times New Roman"/>
                <w:sz w:val="18"/>
                <w:szCs w:val="18"/>
              </w:rPr>
              <w:t>Liệt kê</w:t>
            </w:r>
            <w:r w:rsidR="007241FA">
              <w:rPr>
                <w:rFonts w:ascii="Times New Roman" w:hAnsi="Times New Roman" w:cs="Times New Roman"/>
                <w:sz w:val="18"/>
                <w:szCs w:val="18"/>
              </w:rPr>
              <w:t xml:space="preserve"> chức năng xử lý</w:t>
            </w:r>
          </w:p>
          <w:p w:rsidR="00445078" w:rsidRDefault="008B4DCB" w:rsidP="003B2BB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7241FA">
              <w:rPr>
                <w:rFonts w:ascii="Times New Roman" w:hAnsi="Times New Roman" w:cs="Times New Roman"/>
                <w:sz w:val="18"/>
                <w:szCs w:val="18"/>
              </w:rPr>
              <w:t>Đưa ra các xử lý về vấn đề môi trường</w:t>
            </w:r>
          </w:p>
          <w:p w:rsidR="00445078" w:rsidRDefault="00445078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5078" w:rsidRDefault="00445078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5078" w:rsidRDefault="00445078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5078" w:rsidRDefault="00445078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5078" w:rsidRDefault="00445078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5078" w:rsidRDefault="00445078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5078" w:rsidRDefault="00445078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5078" w:rsidRDefault="00445078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5078" w:rsidRDefault="00445078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5393" w:rsidRDefault="00D5539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5393" w:rsidRDefault="00D55393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F15" w:rsidRDefault="00C97F15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F15" w:rsidRDefault="00C97F15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F15" w:rsidRDefault="00C97F15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07896" w:rsidRDefault="00307896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07896" w:rsidRDefault="00307896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07896" w:rsidRDefault="00307896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07896" w:rsidRDefault="00307896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35F1" w:rsidRPr="002378B3" w:rsidRDefault="002A35F1" w:rsidP="002378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8371E" w:rsidRPr="002378B3" w:rsidRDefault="00E8371E">
      <w:pPr>
        <w:rPr>
          <w:rFonts w:ascii="Times New Roman" w:hAnsi="Times New Roman" w:cs="Times New Roman"/>
        </w:rPr>
      </w:pPr>
    </w:p>
    <w:sectPr w:rsidR="00E8371E" w:rsidRPr="002378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B"/>
    <w:multiLevelType w:val="multilevel"/>
    <w:tmpl w:val="00000000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0"/>
        </w:tabs>
        <w:ind w:left="1134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-697"/>
        </w:tabs>
        <w:ind w:left="1146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0"/>
        </w:tabs>
        <w:ind w:left="269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0"/>
        </w:tabs>
        <w:ind w:left="3686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57B922AF"/>
    <w:multiLevelType w:val="hybridMultilevel"/>
    <w:tmpl w:val="7642671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8B3"/>
    <w:rsid w:val="0001456C"/>
    <w:rsid w:val="00016CE7"/>
    <w:rsid w:val="00022652"/>
    <w:rsid w:val="00030D5F"/>
    <w:rsid w:val="0003770A"/>
    <w:rsid w:val="00046992"/>
    <w:rsid w:val="00060624"/>
    <w:rsid w:val="00060763"/>
    <w:rsid w:val="00080985"/>
    <w:rsid w:val="00085AB1"/>
    <w:rsid w:val="00085EDA"/>
    <w:rsid w:val="0008682E"/>
    <w:rsid w:val="0009318E"/>
    <w:rsid w:val="000B37CB"/>
    <w:rsid w:val="000C4DCC"/>
    <w:rsid w:val="000C6445"/>
    <w:rsid w:val="000D13FA"/>
    <w:rsid w:val="000D15EB"/>
    <w:rsid w:val="000E4769"/>
    <w:rsid w:val="000F1C0E"/>
    <w:rsid w:val="0010004B"/>
    <w:rsid w:val="00102840"/>
    <w:rsid w:val="0010468D"/>
    <w:rsid w:val="00113D90"/>
    <w:rsid w:val="00115039"/>
    <w:rsid w:val="00122210"/>
    <w:rsid w:val="00125767"/>
    <w:rsid w:val="001260FE"/>
    <w:rsid w:val="001359B4"/>
    <w:rsid w:val="00137C3D"/>
    <w:rsid w:val="00151161"/>
    <w:rsid w:val="001606E1"/>
    <w:rsid w:val="00160F47"/>
    <w:rsid w:val="00175875"/>
    <w:rsid w:val="001843B3"/>
    <w:rsid w:val="00192AB9"/>
    <w:rsid w:val="001A1C34"/>
    <w:rsid w:val="001B2E2A"/>
    <w:rsid w:val="001C7137"/>
    <w:rsid w:val="001D154B"/>
    <w:rsid w:val="001E1F24"/>
    <w:rsid w:val="001E3E5B"/>
    <w:rsid w:val="001F40A5"/>
    <w:rsid w:val="00202119"/>
    <w:rsid w:val="00222A87"/>
    <w:rsid w:val="002378B3"/>
    <w:rsid w:val="00244E98"/>
    <w:rsid w:val="00247B56"/>
    <w:rsid w:val="0026005F"/>
    <w:rsid w:val="00261685"/>
    <w:rsid w:val="00272DE8"/>
    <w:rsid w:val="00274244"/>
    <w:rsid w:val="0027429E"/>
    <w:rsid w:val="0029011A"/>
    <w:rsid w:val="00291C6D"/>
    <w:rsid w:val="002945BD"/>
    <w:rsid w:val="002965F8"/>
    <w:rsid w:val="002A1DA2"/>
    <w:rsid w:val="002A2ADA"/>
    <w:rsid w:val="002A35F1"/>
    <w:rsid w:val="002A60C7"/>
    <w:rsid w:val="002C55D6"/>
    <w:rsid w:val="002C5949"/>
    <w:rsid w:val="002D55D5"/>
    <w:rsid w:val="002E6FD3"/>
    <w:rsid w:val="002E742F"/>
    <w:rsid w:val="002F2488"/>
    <w:rsid w:val="00300777"/>
    <w:rsid w:val="00301BA6"/>
    <w:rsid w:val="00307896"/>
    <w:rsid w:val="00311C9C"/>
    <w:rsid w:val="00316016"/>
    <w:rsid w:val="003177FB"/>
    <w:rsid w:val="00322D39"/>
    <w:rsid w:val="00323641"/>
    <w:rsid w:val="00327FEE"/>
    <w:rsid w:val="003363F3"/>
    <w:rsid w:val="003445A9"/>
    <w:rsid w:val="00346B25"/>
    <w:rsid w:val="0035073E"/>
    <w:rsid w:val="00357D93"/>
    <w:rsid w:val="00380750"/>
    <w:rsid w:val="003A4B90"/>
    <w:rsid w:val="003A6BB8"/>
    <w:rsid w:val="003B2BBD"/>
    <w:rsid w:val="003B6DEA"/>
    <w:rsid w:val="003B7154"/>
    <w:rsid w:val="003B7838"/>
    <w:rsid w:val="003E72F3"/>
    <w:rsid w:val="003F2E6E"/>
    <w:rsid w:val="00421DFE"/>
    <w:rsid w:val="004271FC"/>
    <w:rsid w:val="00431A76"/>
    <w:rsid w:val="00435FFC"/>
    <w:rsid w:val="004379A9"/>
    <w:rsid w:val="0044079B"/>
    <w:rsid w:val="00444C10"/>
    <w:rsid w:val="00445078"/>
    <w:rsid w:val="004452B1"/>
    <w:rsid w:val="0044748B"/>
    <w:rsid w:val="00466E7E"/>
    <w:rsid w:val="004759F6"/>
    <w:rsid w:val="00486DFB"/>
    <w:rsid w:val="00487178"/>
    <w:rsid w:val="00497AE3"/>
    <w:rsid w:val="004B07D9"/>
    <w:rsid w:val="004B644A"/>
    <w:rsid w:val="004C5D9E"/>
    <w:rsid w:val="004D46E2"/>
    <w:rsid w:val="004E0B5E"/>
    <w:rsid w:val="004F5C79"/>
    <w:rsid w:val="005041CB"/>
    <w:rsid w:val="00510724"/>
    <w:rsid w:val="00514D1E"/>
    <w:rsid w:val="0052060E"/>
    <w:rsid w:val="00520D41"/>
    <w:rsid w:val="005214F6"/>
    <w:rsid w:val="005236C9"/>
    <w:rsid w:val="00541EE9"/>
    <w:rsid w:val="00553F55"/>
    <w:rsid w:val="0056440C"/>
    <w:rsid w:val="00572175"/>
    <w:rsid w:val="0058105E"/>
    <w:rsid w:val="005904FB"/>
    <w:rsid w:val="005912FD"/>
    <w:rsid w:val="005A4B62"/>
    <w:rsid w:val="005B5538"/>
    <w:rsid w:val="005C446A"/>
    <w:rsid w:val="005D3707"/>
    <w:rsid w:val="005E2A3F"/>
    <w:rsid w:val="005F5077"/>
    <w:rsid w:val="0060291D"/>
    <w:rsid w:val="006371F2"/>
    <w:rsid w:val="0063734B"/>
    <w:rsid w:val="00640FCE"/>
    <w:rsid w:val="00644C95"/>
    <w:rsid w:val="00646088"/>
    <w:rsid w:val="00656F7A"/>
    <w:rsid w:val="00662D47"/>
    <w:rsid w:val="006677AD"/>
    <w:rsid w:val="00671A29"/>
    <w:rsid w:val="0067424C"/>
    <w:rsid w:val="00685019"/>
    <w:rsid w:val="00687716"/>
    <w:rsid w:val="006A0131"/>
    <w:rsid w:val="006A2654"/>
    <w:rsid w:val="006A2BB3"/>
    <w:rsid w:val="006A714E"/>
    <w:rsid w:val="006B7AD8"/>
    <w:rsid w:val="006C136A"/>
    <w:rsid w:val="006C2DCC"/>
    <w:rsid w:val="006C4309"/>
    <w:rsid w:val="006D0496"/>
    <w:rsid w:val="006D2F65"/>
    <w:rsid w:val="006D42C1"/>
    <w:rsid w:val="006E73EA"/>
    <w:rsid w:val="006F01A1"/>
    <w:rsid w:val="006F0A26"/>
    <w:rsid w:val="006F6D39"/>
    <w:rsid w:val="006F74AF"/>
    <w:rsid w:val="007241FA"/>
    <w:rsid w:val="007552D7"/>
    <w:rsid w:val="0076691D"/>
    <w:rsid w:val="00772D5A"/>
    <w:rsid w:val="007824C8"/>
    <w:rsid w:val="00784FC5"/>
    <w:rsid w:val="00794F61"/>
    <w:rsid w:val="007A39BA"/>
    <w:rsid w:val="007E3488"/>
    <w:rsid w:val="007E502C"/>
    <w:rsid w:val="007F0DB1"/>
    <w:rsid w:val="007F46A0"/>
    <w:rsid w:val="008015E3"/>
    <w:rsid w:val="00802343"/>
    <w:rsid w:val="00810302"/>
    <w:rsid w:val="00820658"/>
    <w:rsid w:val="0082752A"/>
    <w:rsid w:val="0085558E"/>
    <w:rsid w:val="00857C69"/>
    <w:rsid w:val="00865EBF"/>
    <w:rsid w:val="008715C8"/>
    <w:rsid w:val="00877F67"/>
    <w:rsid w:val="00886C25"/>
    <w:rsid w:val="008A6D66"/>
    <w:rsid w:val="008B4DCB"/>
    <w:rsid w:val="008C72C1"/>
    <w:rsid w:val="008D4C1B"/>
    <w:rsid w:val="008D5388"/>
    <w:rsid w:val="008E453C"/>
    <w:rsid w:val="008F4399"/>
    <w:rsid w:val="00920DA7"/>
    <w:rsid w:val="00921581"/>
    <w:rsid w:val="00940A56"/>
    <w:rsid w:val="00941691"/>
    <w:rsid w:val="00944B0B"/>
    <w:rsid w:val="0094596C"/>
    <w:rsid w:val="00945DDA"/>
    <w:rsid w:val="00947DE0"/>
    <w:rsid w:val="0095468D"/>
    <w:rsid w:val="009707D6"/>
    <w:rsid w:val="00970F45"/>
    <w:rsid w:val="009746DC"/>
    <w:rsid w:val="00974919"/>
    <w:rsid w:val="009879EB"/>
    <w:rsid w:val="00991300"/>
    <w:rsid w:val="00991499"/>
    <w:rsid w:val="009922C5"/>
    <w:rsid w:val="00992885"/>
    <w:rsid w:val="00995174"/>
    <w:rsid w:val="009A1B0A"/>
    <w:rsid w:val="009A5042"/>
    <w:rsid w:val="009A6284"/>
    <w:rsid w:val="009A6758"/>
    <w:rsid w:val="009B0951"/>
    <w:rsid w:val="009B0E08"/>
    <w:rsid w:val="009B19F1"/>
    <w:rsid w:val="009B6D5D"/>
    <w:rsid w:val="009C20E8"/>
    <w:rsid w:val="009C51A5"/>
    <w:rsid w:val="009D37FD"/>
    <w:rsid w:val="009D4103"/>
    <w:rsid w:val="009E4A4F"/>
    <w:rsid w:val="009E7E52"/>
    <w:rsid w:val="00A21BD9"/>
    <w:rsid w:val="00A313DC"/>
    <w:rsid w:val="00A33907"/>
    <w:rsid w:val="00A33B41"/>
    <w:rsid w:val="00A36A47"/>
    <w:rsid w:val="00A53429"/>
    <w:rsid w:val="00A5762F"/>
    <w:rsid w:val="00A62234"/>
    <w:rsid w:val="00A65EDD"/>
    <w:rsid w:val="00A70752"/>
    <w:rsid w:val="00A86AF5"/>
    <w:rsid w:val="00AA1061"/>
    <w:rsid w:val="00AA353F"/>
    <w:rsid w:val="00AA3F56"/>
    <w:rsid w:val="00AA5AF5"/>
    <w:rsid w:val="00AC4BD5"/>
    <w:rsid w:val="00AD7D7E"/>
    <w:rsid w:val="00AE561E"/>
    <w:rsid w:val="00B003C8"/>
    <w:rsid w:val="00B04ADC"/>
    <w:rsid w:val="00B04E41"/>
    <w:rsid w:val="00B079B9"/>
    <w:rsid w:val="00B224AE"/>
    <w:rsid w:val="00B31D53"/>
    <w:rsid w:val="00B33EDC"/>
    <w:rsid w:val="00B346A3"/>
    <w:rsid w:val="00B3648A"/>
    <w:rsid w:val="00B44C69"/>
    <w:rsid w:val="00B47BEC"/>
    <w:rsid w:val="00B62115"/>
    <w:rsid w:val="00B71519"/>
    <w:rsid w:val="00B73560"/>
    <w:rsid w:val="00B75371"/>
    <w:rsid w:val="00B82B0F"/>
    <w:rsid w:val="00B868A3"/>
    <w:rsid w:val="00B95ADB"/>
    <w:rsid w:val="00B97FFA"/>
    <w:rsid w:val="00BA17CE"/>
    <w:rsid w:val="00BA209C"/>
    <w:rsid w:val="00BA7B8E"/>
    <w:rsid w:val="00BC549B"/>
    <w:rsid w:val="00BD5B2B"/>
    <w:rsid w:val="00BE2559"/>
    <w:rsid w:val="00BE6B18"/>
    <w:rsid w:val="00BE757D"/>
    <w:rsid w:val="00C019A8"/>
    <w:rsid w:val="00C12887"/>
    <w:rsid w:val="00C128B8"/>
    <w:rsid w:val="00C134C6"/>
    <w:rsid w:val="00C34877"/>
    <w:rsid w:val="00C40967"/>
    <w:rsid w:val="00C440AD"/>
    <w:rsid w:val="00C5561F"/>
    <w:rsid w:val="00C56EC8"/>
    <w:rsid w:val="00C67B6C"/>
    <w:rsid w:val="00C80938"/>
    <w:rsid w:val="00C97F15"/>
    <w:rsid w:val="00CB0FF2"/>
    <w:rsid w:val="00CB47CC"/>
    <w:rsid w:val="00CC064B"/>
    <w:rsid w:val="00CC3E82"/>
    <w:rsid w:val="00CD1716"/>
    <w:rsid w:val="00CF1745"/>
    <w:rsid w:val="00CF574F"/>
    <w:rsid w:val="00D00361"/>
    <w:rsid w:val="00D126A1"/>
    <w:rsid w:val="00D15498"/>
    <w:rsid w:val="00D15560"/>
    <w:rsid w:val="00D235E3"/>
    <w:rsid w:val="00D32539"/>
    <w:rsid w:val="00D33565"/>
    <w:rsid w:val="00D41025"/>
    <w:rsid w:val="00D41798"/>
    <w:rsid w:val="00D44FBC"/>
    <w:rsid w:val="00D52A58"/>
    <w:rsid w:val="00D55393"/>
    <w:rsid w:val="00D61590"/>
    <w:rsid w:val="00D6688E"/>
    <w:rsid w:val="00D767A6"/>
    <w:rsid w:val="00D80B58"/>
    <w:rsid w:val="00D94344"/>
    <w:rsid w:val="00DA3FA1"/>
    <w:rsid w:val="00DB511C"/>
    <w:rsid w:val="00DB52E6"/>
    <w:rsid w:val="00DD04D4"/>
    <w:rsid w:val="00DE1609"/>
    <w:rsid w:val="00DE4BC6"/>
    <w:rsid w:val="00DE5B3C"/>
    <w:rsid w:val="00DF1089"/>
    <w:rsid w:val="00E06B39"/>
    <w:rsid w:val="00E07597"/>
    <w:rsid w:val="00E076B7"/>
    <w:rsid w:val="00E1541B"/>
    <w:rsid w:val="00E21F29"/>
    <w:rsid w:val="00E26204"/>
    <w:rsid w:val="00E30081"/>
    <w:rsid w:val="00E305C8"/>
    <w:rsid w:val="00E30B1C"/>
    <w:rsid w:val="00E36188"/>
    <w:rsid w:val="00E50964"/>
    <w:rsid w:val="00E57E05"/>
    <w:rsid w:val="00E60E80"/>
    <w:rsid w:val="00E61AC0"/>
    <w:rsid w:val="00E8371E"/>
    <w:rsid w:val="00E90E14"/>
    <w:rsid w:val="00E948F5"/>
    <w:rsid w:val="00EA37F0"/>
    <w:rsid w:val="00EB7A46"/>
    <w:rsid w:val="00ED22F9"/>
    <w:rsid w:val="00ED67F5"/>
    <w:rsid w:val="00EE4B6A"/>
    <w:rsid w:val="00EF1605"/>
    <w:rsid w:val="00F002E3"/>
    <w:rsid w:val="00F15307"/>
    <w:rsid w:val="00F17A33"/>
    <w:rsid w:val="00F33B23"/>
    <w:rsid w:val="00F54FFB"/>
    <w:rsid w:val="00F5753E"/>
    <w:rsid w:val="00F66120"/>
    <w:rsid w:val="00F7436A"/>
    <w:rsid w:val="00F75045"/>
    <w:rsid w:val="00F7519F"/>
    <w:rsid w:val="00F812BE"/>
    <w:rsid w:val="00FB057F"/>
    <w:rsid w:val="00FC0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9A5413-98DC-43FF-8FCD-522CCBBC8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378B3"/>
    <w:pPr>
      <w:keepNext/>
      <w:numPr>
        <w:numId w:val="1"/>
      </w:numPr>
      <w:tabs>
        <w:tab w:val="clear" w:pos="432"/>
        <w:tab w:val="num" w:pos="270"/>
      </w:tabs>
      <w:spacing w:after="0" w:line="240" w:lineRule="auto"/>
      <w:outlineLvl w:val="0"/>
    </w:pPr>
    <w:rPr>
      <w:rFonts w:ascii="Arial" w:eastAsia="Times New Roman" w:hAnsi="Arial" w:cs="Times New Roman"/>
      <w:b/>
      <w:sz w:val="28"/>
      <w:szCs w:val="20"/>
      <w:lang w:eastAsia="zh-CN"/>
    </w:rPr>
  </w:style>
  <w:style w:type="paragraph" w:styleId="Heading2">
    <w:name w:val="heading 2"/>
    <w:basedOn w:val="Normal"/>
    <w:next w:val="Normal"/>
    <w:link w:val="Heading2Char"/>
    <w:qFormat/>
    <w:rsid w:val="002378B3"/>
    <w:pPr>
      <w:keepNext/>
      <w:numPr>
        <w:ilvl w:val="1"/>
        <w:numId w:val="1"/>
      </w:numPr>
      <w:tabs>
        <w:tab w:val="clear" w:pos="0"/>
        <w:tab w:val="num" w:pos="630"/>
      </w:tabs>
      <w:spacing w:after="0" w:line="240" w:lineRule="auto"/>
      <w:ind w:left="990" w:hanging="810"/>
      <w:outlineLvl w:val="1"/>
    </w:pPr>
    <w:rPr>
      <w:rFonts w:ascii="Arial" w:eastAsia="Times New Roman" w:hAnsi="Arial" w:cs="Times New Roman"/>
      <w:b/>
      <w:sz w:val="24"/>
      <w:szCs w:val="20"/>
      <w:lang w:eastAsia="zh-CN"/>
    </w:rPr>
  </w:style>
  <w:style w:type="paragraph" w:styleId="Heading3">
    <w:name w:val="heading 3"/>
    <w:basedOn w:val="Normal"/>
    <w:next w:val="Normal"/>
    <w:link w:val="Heading3Char"/>
    <w:qFormat/>
    <w:rsid w:val="002378B3"/>
    <w:pPr>
      <w:keepNext/>
      <w:numPr>
        <w:ilvl w:val="2"/>
        <w:numId w:val="1"/>
      </w:numPr>
      <w:tabs>
        <w:tab w:val="left" w:pos="1080"/>
        <w:tab w:val="left" w:pos="1170"/>
      </w:tabs>
      <w:spacing w:after="0" w:line="240" w:lineRule="auto"/>
      <w:outlineLvl w:val="2"/>
    </w:pPr>
    <w:rPr>
      <w:rFonts w:ascii="Arial" w:eastAsia="Times New Roman" w:hAnsi="Arial" w:cs="Times New Roman"/>
      <w:i/>
      <w:sz w:val="24"/>
      <w:szCs w:val="20"/>
      <w:lang w:eastAsia="zh-CN"/>
    </w:rPr>
  </w:style>
  <w:style w:type="paragraph" w:styleId="Heading4">
    <w:name w:val="heading 4"/>
    <w:basedOn w:val="Normal"/>
    <w:next w:val="Normal"/>
    <w:link w:val="Heading4Char"/>
    <w:qFormat/>
    <w:rsid w:val="002378B3"/>
    <w:pPr>
      <w:keepNext/>
      <w:numPr>
        <w:ilvl w:val="3"/>
        <w:numId w:val="1"/>
      </w:numPr>
      <w:spacing w:after="0" w:line="240" w:lineRule="auto"/>
      <w:outlineLvl w:val="3"/>
    </w:pPr>
    <w:rPr>
      <w:rFonts w:ascii="Arial" w:eastAsia="Times New Roman" w:hAnsi="Arial" w:cs="Times New Roman"/>
      <w:sz w:val="24"/>
      <w:szCs w:val="20"/>
      <w:lang w:eastAsia="zh-CN"/>
    </w:rPr>
  </w:style>
  <w:style w:type="paragraph" w:styleId="Heading5">
    <w:name w:val="heading 5"/>
    <w:basedOn w:val="Normal"/>
    <w:next w:val="Normal"/>
    <w:link w:val="Heading5Char"/>
    <w:qFormat/>
    <w:rsid w:val="002378B3"/>
    <w:pPr>
      <w:keepNext/>
      <w:numPr>
        <w:ilvl w:val="4"/>
        <w:numId w:val="1"/>
      </w:numPr>
      <w:spacing w:after="0" w:line="240" w:lineRule="auto"/>
      <w:outlineLvl w:val="4"/>
    </w:pPr>
    <w:rPr>
      <w:rFonts w:ascii="Arial" w:eastAsia="Times New Roman" w:hAnsi="Arial" w:cs="Times New Roman"/>
      <w:sz w:val="24"/>
      <w:szCs w:val="20"/>
      <w:lang w:eastAsia="zh-CN"/>
    </w:rPr>
  </w:style>
  <w:style w:type="paragraph" w:styleId="Heading6">
    <w:name w:val="heading 6"/>
    <w:basedOn w:val="Normal"/>
    <w:next w:val="Normal"/>
    <w:link w:val="Heading6Char"/>
    <w:qFormat/>
    <w:rsid w:val="002378B3"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Arial" w:eastAsia="Times New Roman" w:hAnsi="Arial" w:cs="Times New Roman"/>
      <w:sz w:val="28"/>
      <w:szCs w:val="20"/>
      <w:lang w:eastAsia="zh-CN"/>
    </w:rPr>
  </w:style>
  <w:style w:type="paragraph" w:styleId="Heading7">
    <w:name w:val="heading 7"/>
    <w:basedOn w:val="Normal"/>
    <w:next w:val="Normal"/>
    <w:link w:val="Heading7Char"/>
    <w:qFormat/>
    <w:rsid w:val="002378B3"/>
    <w:pPr>
      <w:numPr>
        <w:ilvl w:val="6"/>
        <w:numId w:val="1"/>
      </w:numPr>
      <w:spacing w:before="240" w:after="60" w:line="240" w:lineRule="auto"/>
      <w:outlineLvl w:val="6"/>
    </w:pPr>
    <w:rPr>
      <w:rFonts w:ascii="Helvetica" w:eastAsia="Times New Roman" w:hAnsi="Helvetica" w:cs="Times New Roman"/>
      <w:sz w:val="20"/>
      <w:szCs w:val="20"/>
      <w:lang w:eastAsia="zh-CN"/>
    </w:rPr>
  </w:style>
  <w:style w:type="paragraph" w:styleId="Heading8">
    <w:name w:val="heading 8"/>
    <w:basedOn w:val="Normal"/>
    <w:next w:val="Normal"/>
    <w:link w:val="Heading8Char"/>
    <w:qFormat/>
    <w:rsid w:val="002378B3"/>
    <w:pPr>
      <w:numPr>
        <w:ilvl w:val="7"/>
        <w:numId w:val="1"/>
      </w:numPr>
      <w:spacing w:before="240" w:after="60" w:line="240" w:lineRule="auto"/>
      <w:outlineLvl w:val="7"/>
    </w:pPr>
    <w:rPr>
      <w:rFonts w:ascii="Helvetica" w:eastAsia="Times New Roman" w:hAnsi="Helvetica" w:cs="Times New Roman"/>
      <w:i/>
      <w:sz w:val="20"/>
      <w:szCs w:val="20"/>
      <w:lang w:eastAsia="zh-CN"/>
    </w:rPr>
  </w:style>
  <w:style w:type="paragraph" w:styleId="Heading9">
    <w:name w:val="heading 9"/>
    <w:basedOn w:val="Normal"/>
    <w:next w:val="Normal"/>
    <w:link w:val="Heading9Char"/>
    <w:qFormat/>
    <w:rsid w:val="002378B3"/>
    <w:pPr>
      <w:numPr>
        <w:ilvl w:val="8"/>
        <w:numId w:val="1"/>
      </w:numPr>
      <w:spacing w:before="240" w:after="60" w:line="240" w:lineRule="auto"/>
      <w:outlineLvl w:val="8"/>
    </w:pPr>
    <w:rPr>
      <w:rFonts w:ascii="Helvetica" w:eastAsia="Times New Roman" w:hAnsi="Helvetica" w:cs="Times New Roman"/>
      <w:b/>
      <w:i/>
      <w:sz w:val="18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78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2378B3"/>
    <w:rPr>
      <w:rFonts w:ascii="Arial" w:eastAsia="Times New Roman" w:hAnsi="Arial" w:cs="Times New Roman"/>
      <w:b/>
      <w:sz w:val="28"/>
      <w:szCs w:val="20"/>
      <w:lang w:eastAsia="zh-CN"/>
    </w:rPr>
  </w:style>
  <w:style w:type="character" w:customStyle="1" w:styleId="Heading2Char">
    <w:name w:val="Heading 2 Char"/>
    <w:basedOn w:val="DefaultParagraphFont"/>
    <w:link w:val="Heading2"/>
    <w:rsid w:val="002378B3"/>
    <w:rPr>
      <w:rFonts w:ascii="Arial" w:eastAsia="Times New Roman" w:hAnsi="Arial" w:cs="Times New Roman"/>
      <w:b/>
      <w:sz w:val="24"/>
      <w:szCs w:val="20"/>
      <w:lang w:eastAsia="zh-CN"/>
    </w:rPr>
  </w:style>
  <w:style w:type="character" w:customStyle="1" w:styleId="Heading3Char">
    <w:name w:val="Heading 3 Char"/>
    <w:basedOn w:val="DefaultParagraphFont"/>
    <w:link w:val="Heading3"/>
    <w:rsid w:val="002378B3"/>
    <w:rPr>
      <w:rFonts w:ascii="Arial" w:eastAsia="Times New Roman" w:hAnsi="Arial" w:cs="Times New Roman"/>
      <w:i/>
      <w:sz w:val="24"/>
      <w:szCs w:val="20"/>
      <w:lang w:eastAsia="zh-CN"/>
    </w:rPr>
  </w:style>
  <w:style w:type="character" w:customStyle="1" w:styleId="Heading4Char">
    <w:name w:val="Heading 4 Char"/>
    <w:basedOn w:val="DefaultParagraphFont"/>
    <w:link w:val="Heading4"/>
    <w:rsid w:val="002378B3"/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Heading5Char">
    <w:name w:val="Heading 5 Char"/>
    <w:basedOn w:val="DefaultParagraphFont"/>
    <w:link w:val="Heading5"/>
    <w:rsid w:val="002378B3"/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Heading6Char">
    <w:name w:val="Heading 6 Char"/>
    <w:basedOn w:val="DefaultParagraphFont"/>
    <w:link w:val="Heading6"/>
    <w:rsid w:val="002378B3"/>
    <w:rPr>
      <w:rFonts w:ascii="Arial" w:eastAsia="Times New Roman" w:hAnsi="Arial" w:cs="Times New Roman"/>
      <w:sz w:val="28"/>
      <w:szCs w:val="20"/>
      <w:lang w:eastAsia="zh-CN"/>
    </w:rPr>
  </w:style>
  <w:style w:type="character" w:customStyle="1" w:styleId="Heading7Char">
    <w:name w:val="Heading 7 Char"/>
    <w:basedOn w:val="DefaultParagraphFont"/>
    <w:link w:val="Heading7"/>
    <w:rsid w:val="002378B3"/>
    <w:rPr>
      <w:rFonts w:ascii="Helvetica" w:eastAsia="Times New Roman" w:hAnsi="Helvetica" w:cs="Times New Roman"/>
      <w:sz w:val="20"/>
      <w:szCs w:val="20"/>
      <w:lang w:eastAsia="zh-CN"/>
    </w:rPr>
  </w:style>
  <w:style w:type="character" w:customStyle="1" w:styleId="Heading8Char">
    <w:name w:val="Heading 8 Char"/>
    <w:basedOn w:val="DefaultParagraphFont"/>
    <w:link w:val="Heading8"/>
    <w:rsid w:val="002378B3"/>
    <w:rPr>
      <w:rFonts w:ascii="Helvetica" w:eastAsia="Times New Roman" w:hAnsi="Helvetica" w:cs="Times New Roman"/>
      <w:i/>
      <w:sz w:val="20"/>
      <w:szCs w:val="20"/>
      <w:lang w:eastAsia="zh-CN"/>
    </w:rPr>
  </w:style>
  <w:style w:type="character" w:customStyle="1" w:styleId="Heading9Char">
    <w:name w:val="Heading 9 Char"/>
    <w:basedOn w:val="DefaultParagraphFont"/>
    <w:link w:val="Heading9"/>
    <w:rsid w:val="002378B3"/>
    <w:rPr>
      <w:rFonts w:ascii="Helvetica" w:eastAsia="Times New Roman" w:hAnsi="Helvetica" w:cs="Times New Roman"/>
      <w:b/>
      <w:i/>
      <w:sz w:val="18"/>
      <w:szCs w:val="20"/>
      <w:lang w:eastAsia="zh-CN"/>
    </w:rPr>
  </w:style>
  <w:style w:type="paragraph" w:styleId="BodyText">
    <w:name w:val="Body Text"/>
    <w:basedOn w:val="Normal"/>
    <w:link w:val="BodyTextChar"/>
    <w:rsid w:val="002378B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BodyTextChar">
    <w:name w:val="Body Text Char"/>
    <w:basedOn w:val="DefaultParagraphFont"/>
    <w:link w:val="BodyText"/>
    <w:rsid w:val="002378B3"/>
    <w:rPr>
      <w:rFonts w:ascii="Arial" w:eastAsia="Times New Roman" w:hAnsi="Arial" w:cs="Times New Roman"/>
      <w:sz w:val="24"/>
      <w:szCs w:val="20"/>
      <w:lang w:eastAsia="zh-CN"/>
    </w:rPr>
  </w:style>
  <w:style w:type="paragraph" w:styleId="ListParagraph">
    <w:name w:val="List Paragraph"/>
    <w:basedOn w:val="Normal"/>
    <w:uiPriority w:val="34"/>
    <w:qFormat/>
    <w:rsid w:val="002378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1B581C62-5D4E-4A1D-855C-53ADB8F3B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9</Pages>
  <Words>4227</Words>
  <Characters>24097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25</cp:revision>
  <dcterms:created xsi:type="dcterms:W3CDTF">2017-04-04T11:39:00Z</dcterms:created>
  <dcterms:modified xsi:type="dcterms:W3CDTF">2017-04-05T03:05:00Z</dcterms:modified>
</cp:coreProperties>
</file>